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F13" w:rsidRDefault="00EE4F13" w:rsidP="00EE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EE4F13" w:rsidRPr="00C93DAD" w:rsidRDefault="00EE4F13" w:rsidP="00EE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93DAD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результаты изучения русского языка </w:t>
      </w:r>
    </w:p>
    <w:p w:rsidR="00EE4F13" w:rsidRPr="00C93DAD" w:rsidRDefault="00EE4F13" w:rsidP="00EE4F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93DAD">
        <w:rPr>
          <w:rFonts w:ascii="Times New Roman" w:eastAsia="Calibri" w:hAnsi="Times New Roman" w:cs="Times New Roman"/>
          <w:b/>
          <w:sz w:val="24"/>
          <w:szCs w:val="24"/>
        </w:rPr>
        <w:t xml:space="preserve">5 класс </w:t>
      </w:r>
    </w:p>
    <w:tbl>
      <w:tblPr>
        <w:tblStyle w:val="51"/>
        <w:tblW w:w="16020" w:type="dxa"/>
        <w:tblInd w:w="-718" w:type="dxa"/>
        <w:tblLayout w:type="fixed"/>
        <w:tblLook w:val="04A0" w:firstRow="1" w:lastRow="0" w:firstColumn="1" w:lastColumn="0" w:noHBand="0" w:noVBand="1"/>
      </w:tblPr>
      <w:tblGrid>
        <w:gridCol w:w="1810"/>
        <w:gridCol w:w="2870"/>
        <w:gridCol w:w="3118"/>
        <w:gridCol w:w="6060"/>
        <w:gridCol w:w="2162"/>
      </w:tblGrid>
      <w:tr w:rsidR="00EE4F13" w:rsidRPr="00C93DAD" w:rsidTr="00EE4F13">
        <w:trPr>
          <w:trHeight w:val="287"/>
        </w:trPr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DAD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DAD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6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93DAD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93DAD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DAD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EE4F13" w:rsidRPr="00C93DAD" w:rsidTr="00EE4F13">
        <w:trPr>
          <w:trHeight w:val="862"/>
        </w:trPr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DAD">
              <w:rPr>
                <w:rFonts w:ascii="Times New Roman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DAD">
              <w:rPr>
                <w:rFonts w:ascii="Times New Roman" w:hAnsi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6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4F13" w:rsidRPr="00C93DAD" w:rsidTr="00EE4F13">
        <w:trPr>
          <w:trHeight w:val="862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tabs>
                <w:tab w:val="left" w:pos="9214"/>
              </w:tabs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0" w:hang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0" w:hang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владеть навыками различных видов чтения (изучающим, ознакомительным, просмотровым);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0" w:hang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 xml:space="preserve">владеть различными видами </w:t>
            </w:r>
            <w:proofErr w:type="spellStart"/>
            <w:r w:rsidRPr="00C93DAD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C93DAD">
              <w:rPr>
                <w:rFonts w:ascii="Times New Roman" w:hAnsi="Times New Roman"/>
                <w:sz w:val="24"/>
                <w:szCs w:val="24"/>
              </w:rPr>
      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0" w:hang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0" w:hang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 xml:space="preserve">участвовать в диалогическом и </w:t>
            </w:r>
            <w:proofErr w:type="spellStart"/>
            <w:r w:rsidRPr="00C93DAD">
              <w:rPr>
                <w:rFonts w:ascii="Times New Roman" w:hAnsi="Times New Roman"/>
                <w:sz w:val="24"/>
                <w:szCs w:val="24"/>
              </w:rPr>
              <w:t>полилогическом</w:t>
            </w:r>
            <w:proofErr w:type="spellEnd"/>
            <w:r w:rsidRPr="00C93DAD">
              <w:rPr>
                <w:rFonts w:ascii="Times New Roman" w:hAnsi="Times New Roman"/>
                <w:sz w:val="24"/>
                <w:szCs w:val="24"/>
              </w:rPr>
      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0" w:hang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 xml:space="preserve">анализировать текст с точки зрения его темы, цели, основной мысли; 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0" w:hang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различать значимые и незначимые единицы языка;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0" w:hang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 xml:space="preserve">соблюдать основные языковые нормы в устной и письменной </w:t>
            </w: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речи;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0" w:hang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использовать орфографические словари.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0" w:hang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владеть навыками различных видов чтения (изучающим, ознакомительным, просмотровым) и информационной переработки прочитанного материала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0" w:hang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0" w:hang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использовать знание алфавита при поиске информации.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ind w:left="-1" w:firstLine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-1" w:firstLine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писать отзыв, тезисы, рефераты и другие жанры;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-1" w:firstLine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оценивать собственную и чужую речь с точки зрения точного, уместного и выразительного словоупотребления;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ind w:left="-1" w:firstLine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</w:t>
            </w:r>
            <w:r w:rsidRPr="00C93DA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познавательной деятельности; 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ind w:left="-1" w:firstLine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участвовать в разных видах обсуждения, формулировать собственную позицию и аргументировать ее, привлекая сведения из жизненного  и читательского опыта;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ind w:left="-1" w:firstLine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создание текстовых документов на русском языке; участие в коллективном создании текстового документа;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ind w:left="-1" w:firstLine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использование приемов поиска информации на персональном компьютере;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ind w:left="-1" w:firstLine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цитирование фрагментов сообщений;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ind w:left="-1" w:firstLine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создание презентаций.</w:t>
            </w:r>
          </w:p>
        </w:tc>
        <w:tc>
          <w:tcPr>
            <w:tcW w:w="6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tabs>
                <w:tab w:val="left" w:pos="283"/>
                <w:tab w:val="left" w:pos="425"/>
                <w:tab w:val="left" w:pos="921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3DA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анализировать существующие и планировать будущие образовательные результаты;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идентифицировать собственные проблемы и определять главную проблему;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      </w: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Обучающийся сможет: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определять необходимые действие(я) в соответствии с учебной и познавательной задачей и составлять алгоритм их выполнения;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 (выполнения проекта, проведения исследования);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планировать и корректировать свою индивидуальную образовательную траекторию.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</w:t>
            </w: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изменяющейся ситуацией. Обучающийся сможет: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сверять свои действия с целью и, при необходимости, исправлять ошибки самостоятельно.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решения. Обучающийся сможет: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 xml:space="preserve">определять критерии правильности (корректности) </w:t>
            </w: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учебной задачи;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фиксировать и анализировать динамику собственных образовательных результатов.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соотносить реальные и планируемые результаты индивидуальной образовательной деятельности и делать выводы;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принимать решение в учебной ситуации и нести за него ответственность;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 xml:space="preserve">ретроспективно определять, какие действия по решению учебной задачи или параметры этих действий </w:t>
            </w: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привели к получению имеющегося продукта учебной деятельности;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</w:p>
          <w:p w:rsidR="00EE4F13" w:rsidRPr="00C93DAD" w:rsidRDefault="00EE4F13" w:rsidP="00EE4F13">
            <w:pPr>
              <w:tabs>
                <w:tab w:val="left" w:pos="283"/>
                <w:tab w:val="left" w:pos="425"/>
                <w:tab w:val="left" w:pos="921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3DAD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</w:t>
            </w: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причиной данного явления, выявлять причины и следствия явлений;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DAD">
              <w:rPr>
                <w:rFonts w:ascii="Times New Roman" w:hAnsi="Times New Roman"/>
                <w:sz w:val="24"/>
                <w:szCs w:val="24"/>
              </w:rPr>
              <w:t>вербализовать</w:t>
            </w:r>
            <w:proofErr w:type="spellEnd"/>
            <w:r w:rsidRPr="00C93DAD">
              <w:rPr>
                <w:rFonts w:ascii="Times New Roman" w:hAnsi="Times New Roman"/>
                <w:sz w:val="24"/>
                <w:szCs w:val="24"/>
              </w:rPr>
              <w:t xml:space="preserve"> эмоциональное впечатление, оказанное на него источником;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 xml:space="preserve">обозначать символом и знаком предмет и/или </w:t>
            </w: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явление;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создавать абстрактный или реальный образ предмета и/или явления;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строить модель/схему на основе условий задачи и/или способа ее решения;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преобразовывать модели с целью выявления общих законов, определяющих данную предметную область;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строить доказательство: прямое, косвенное, от противного;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Смысловое чтение. Обучающийся сможет: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ориентироваться в содержании текста, понимать целостный смысл текста, структурировать текст;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устанавливать взаимосвязь описанных в тексте событий, явлений, процессов;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резюмировать главную идею текста;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критически оценивать содержание и форму текста.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выражать свое отношение к природе через рисунки, сочинения, модели, проектные работы.</w:t>
            </w:r>
          </w:p>
          <w:p w:rsidR="00EE4F13" w:rsidRPr="00C93DAD" w:rsidRDefault="00EE4F13" w:rsidP="00EE4F13">
            <w:pPr>
              <w:tabs>
                <w:tab w:val="left" w:pos="283"/>
                <w:tab w:val="left" w:pos="425"/>
                <w:tab w:val="left" w:pos="921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10. Развитие мотивации к овладению культурой активного использования словарей и других поисковых систем. Обучающийся сможет:</w:t>
            </w:r>
          </w:p>
          <w:p w:rsidR="00EE4F13" w:rsidRPr="00C93DAD" w:rsidRDefault="00EE4F13" w:rsidP="00EE4F13">
            <w:pPr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601"/>
                <w:tab w:val="left" w:pos="9214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определять необходимые ключевые поисковые слова и запросы;</w:t>
            </w:r>
          </w:p>
          <w:p w:rsidR="00EE4F13" w:rsidRPr="00C93DAD" w:rsidRDefault="00EE4F13" w:rsidP="00EE4F13">
            <w:pPr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743"/>
                <w:tab w:val="left" w:pos="9214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осуществлять взаимодействие с электронными поисковыми системами, словарями;</w:t>
            </w:r>
          </w:p>
          <w:p w:rsidR="00EE4F13" w:rsidRPr="00C93DAD" w:rsidRDefault="00EE4F13" w:rsidP="00EE4F13">
            <w:pPr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743"/>
                <w:tab w:val="left" w:pos="9214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формировать множественную выборку из поисковых источников для объективизации результатов поиска;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74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соотносить полученные результаты поиска со своей деятельностью.</w:t>
            </w:r>
          </w:p>
          <w:p w:rsidR="00EE4F13" w:rsidRPr="00C93DAD" w:rsidRDefault="00EE4F13" w:rsidP="00EE4F13">
            <w:pPr>
              <w:tabs>
                <w:tab w:val="left" w:pos="283"/>
                <w:tab w:val="left" w:pos="425"/>
                <w:tab w:val="left" w:pos="993"/>
                <w:tab w:val="left" w:pos="921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3DAD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5"/>
              </w:numPr>
              <w:tabs>
                <w:tab w:val="left" w:pos="283"/>
                <w:tab w:val="left" w:pos="425"/>
                <w:tab w:val="left" w:pos="9214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</w:t>
            </w: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формулировать, аргументировать и отстаивать свое мнение. Обучающийся сможет: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6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определять возможные роли в совместной деятельности;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6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играть определенную роль в совместной деятельности;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6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6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6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6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6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6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предлагать альтернативное решение в конфликтной ситуации;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6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выделять общую точку зрения в дискуссии;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6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договариваться о правилах и вопросах для обсуждения в соответствии с поставленной перед группой задачей;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6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6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 xml:space="preserve">устранять в рамках диалога разрывы в коммуникации, обусловленные </w:t>
            </w: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непониманием/неприятием со стороны собеседника задачи, формы или содержания диалога.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283"/>
                <w:tab w:val="left" w:pos="425"/>
                <w:tab w:val="left" w:pos="1026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определять задачу коммуникации и в соответствии с ней отбирать речевые средства;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представлять в устной или письменной форме развернутый план собственной деятельности;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создавать письменные «клишированные» и оригинальные тексты с использованием необходимых речевых средств;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использовать вербальные средства (средства логической связи) для выделения смысловых блоков своего выступления;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использовать невербальные средства или наглядные материалы, подготовленные/отобранные под руководством учителя;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 xml:space="preserve">делать оценочный вывод о достижении цели коммуникации непосредственно после завершения </w:t>
            </w: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коммуникативного контакта и обосновывать его.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использовать информацию с учетом этических и правовых норм.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tabs>
                <w:tab w:val="left" w:pos="0"/>
                <w:tab w:val="left" w:pos="9214"/>
              </w:tabs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</w:t>
            </w: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личностной сопричастности судьбе российского народа).</w:t>
            </w:r>
          </w:p>
          <w:p w:rsidR="00EE4F13" w:rsidRPr="00C93DAD" w:rsidRDefault="00EE4F13" w:rsidP="00EE4F13">
            <w:pPr>
              <w:tabs>
                <w:tab w:val="left" w:pos="0"/>
                <w:tab w:val="left" w:pos="9214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DAD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C93DAD">
              <w:rPr>
                <w:rFonts w:ascii="Times New Roman" w:hAnsi="Times New Roman"/>
                <w:sz w:val="24"/>
                <w:szCs w:val="24"/>
              </w:rPr>
              <w:t xml:space="preserve"> ответственного отношения к учению.</w:t>
            </w:r>
          </w:p>
          <w:p w:rsidR="00EE4F13" w:rsidRPr="00C93DAD" w:rsidRDefault="00EE4F13" w:rsidP="00EE4F13">
            <w:pPr>
              <w:tabs>
                <w:tab w:val="left" w:pos="0"/>
                <w:tab w:val="left" w:pos="9214"/>
              </w:tabs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</w:t>
            </w: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устойчивых познавательных интересов.</w:t>
            </w:r>
          </w:p>
          <w:p w:rsidR="00EE4F13" w:rsidRPr="00C93DAD" w:rsidRDefault="00EE4F13" w:rsidP="00EE4F13">
            <w:pPr>
              <w:tabs>
                <w:tab w:val="left" w:pos="0"/>
                <w:tab w:val="left" w:pos="9214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Осознанное, уважительное и доброжелательное отношение к другому человеку, его мнению.</w:t>
            </w:r>
          </w:p>
        </w:tc>
      </w:tr>
      <w:tr w:rsidR="00EE4F13" w:rsidRPr="00C93DAD" w:rsidTr="00EE4F13">
        <w:trPr>
          <w:trHeight w:val="80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tabs>
                <w:tab w:val="left" w:pos="9214"/>
              </w:tabs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Культура речи</w:t>
            </w:r>
          </w:p>
        </w:tc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13" w:rsidRPr="00C93DAD" w:rsidTr="00EE4F13">
        <w:trPr>
          <w:trHeight w:val="4157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tabs>
                <w:tab w:val="left" w:pos="9214"/>
              </w:tabs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Общие  сведения о языке. Основные разделы науки о языке</w:t>
            </w:r>
          </w:p>
        </w:tc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13" w:rsidRPr="00C93DAD" w:rsidTr="00EE4F13">
        <w:trPr>
          <w:trHeight w:val="862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tabs>
                <w:tab w:val="left" w:pos="9214"/>
              </w:tabs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Фонетика. Орфоэпия и графика.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widowControl w:val="0"/>
              <w:numPr>
                <w:ilvl w:val="0"/>
                <w:numId w:val="7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ind w:left="34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проводить фонетический и орфоэпический анализ слова;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7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ind w:left="34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использовать знание алфавита при поиске информации;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7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ind w:left="34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классифицировать и группировать звуки речи по заданным признакам, слова по заданным параметрам их звукового состава;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7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ind w:left="34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членить слова на слоги и правильно их переносить;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7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ind w:left="34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соблюдать основные языковые нормы в устной и письменной речи;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7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ind w:left="34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использовать орфографические словари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-1" w:firstLine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-1" w:firstLine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283"/>
                <w:tab w:val="left" w:pos="9214"/>
              </w:tabs>
              <w:autoSpaceDE w:val="0"/>
              <w:autoSpaceDN w:val="0"/>
              <w:adjustRightInd w:val="0"/>
              <w:ind w:left="-1" w:firstLine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создание текстовых документов на русском языке; участие в коллективном создании текстового документа;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283"/>
                <w:tab w:val="left" w:pos="9214"/>
              </w:tabs>
              <w:autoSpaceDE w:val="0"/>
              <w:autoSpaceDN w:val="0"/>
              <w:adjustRightInd w:val="0"/>
              <w:ind w:left="-1" w:firstLine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использование приемов поиска информации на персональном компьютере;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283"/>
                <w:tab w:val="left" w:pos="9214"/>
              </w:tabs>
              <w:autoSpaceDE w:val="0"/>
              <w:autoSpaceDN w:val="0"/>
              <w:adjustRightInd w:val="0"/>
              <w:ind w:left="-1" w:firstLine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цитирование фрагментов сообщений;</w:t>
            </w:r>
          </w:p>
          <w:p w:rsidR="00EE4F13" w:rsidRPr="00C93DAD" w:rsidRDefault="00EE4F13" w:rsidP="00EE4F13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ind w:lef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создание презентаций.</w:t>
            </w:r>
          </w:p>
        </w:tc>
        <w:tc>
          <w:tcPr>
            <w:tcW w:w="6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13" w:rsidRPr="00C93DAD" w:rsidTr="00EE4F13">
        <w:trPr>
          <w:trHeight w:val="862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tabs>
                <w:tab w:val="left" w:pos="9214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Морфемика</w:t>
            </w:r>
            <w:proofErr w:type="spellEnd"/>
            <w:r w:rsidRPr="00C93DAD">
              <w:rPr>
                <w:rFonts w:ascii="Times New Roman" w:hAnsi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widowControl w:val="0"/>
              <w:numPr>
                <w:ilvl w:val="0"/>
                <w:numId w:val="8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проводить морфемный и словообразовательный анализ слов;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соблюдать основные языковые нормы в устной и письменной речи;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использовать орфографические словари.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-1" w:firstLine="1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-1" w:firstLine="1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ind w:left="-1" w:firstLine="1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создание текстовых документов на русском языке; участие в коллективном создании текстового документа;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ind w:left="-1" w:firstLine="1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использование приемов поиска информации на персональном компьютере;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ind w:left="-1" w:firstLine="1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цитирование фрагментов сообщений;</w:t>
            </w:r>
          </w:p>
          <w:p w:rsidR="00EE4F13" w:rsidRPr="00C93DAD" w:rsidRDefault="00EE4F13" w:rsidP="00EE4F13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ind w:left="-1" w:firstLine="1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создание презентаций.</w:t>
            </w:r>
          </w:p>
        </w:tc>
        <w:tc>
          <w:tcPr>
            <w:tcW w:w="6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13" w:rsidRPr="00C93DAD" w:rsidTr="00EE4F13">
        <w:trPr>
          <w:trHeight w:val="862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tabs>
                <w:tab w:val="left" w:pos="9214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Лексика и фразеология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921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проводить лексический анализ слова;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опознавать лексические средства выразительности и основные виды тропов (метафора, эпитет, сравнение, гипербола, олицетворение);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соблюдать основные языковые нормы в устной и письменной речи;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7"/>
              </w:numPr>
              <w:tabs>
                <w:tab w:val="left" w:pos="176"/>
                <w:tab w:val="left" w:pos="921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использовать орфографические словари</w:t>
            </w:r>
          </w:p>
          <w:p w:rsidR="00EE4F13" w:rsidRPr="00C93DAD" w:rsidRDefault="00EE4F13" w:rsidP="00EE4F13">
            <w:pPr>
              <w:widowControl w:val="0"/>
              <w:tabs>
                <w:tab w:val="left" w:pos="176"/>
                <w:tab w:val="left" w:pos="921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-1" w:firstLine="1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-1" w:firstLine="1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283"/>
                <w:tab w:val="left" w:pos="9214"/>
              </w:tabs>
              <w:autoSpaceDE w:val="0"/>
              <w:autoSpaceDN w:val="0"/>
              <w:adjustRightInd w:val="0"/>
              <w:ind w:left="-1" w:firstLine="1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опознавать различные выразительные средства языка; создание текстовых документов на русском языке; участие в коллективном создании текстового документа;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283"/>
                <w:tab w:val="left" w:pos="9214"/>
              </w:tabs>
              <w:autoSpaceDE w:val="0"/>
              <w:autoSpaceDN w:val="0"/>
              <w:adjustRightInd w:val="0"/>
              <w:ind w:left="-1" w:firstLine="1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использование приемов поиска информации на персональном компьютере;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283"/>
                <w:tab w:val="left" w:pos="9214"/>
              </w:tabs>
              <w:autoSpaceDE w:val="0"/>
              <w:autoSpaceDN w:val="0"/>
              <w:adjustRightInd w:val="0"/>
              <w:ind w:left="-1" w:firstLine="1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цитирование фрагментов сообщений;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-1" w:firstLine="1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создание презентаций.</w:t>
            </w:r>
          </w:p>
        </w:tc>
        <w:tc>
          <w:tcPr>
            <w:tcW w:w="6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13" w:rsidRPr="00C93DAD" w:rsidTr="00EE4F13">
        <w:trPr>
          <w:trHeight w:val="862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tabs>
                <w:tab w:val="left" w:pos="9214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Морфология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keepLines/>
              <w:numPr>
                <w:ilvl w:val="0"/>
                <w:numId w:val="10"/>
              </w:numPr>
              <w:tabs>
                <w:tab w:val="left" w:pos="176"/>
                <w:tab w:val="left" w:pos="2586"/>
                <w:tab w:val="left" w:pos="9214"/>
              </w:tabs>
              <w:ind w:left="34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опознавать самостоятельные части речи и их формы;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76"/>
                <w:tab w:val="left" w:pos="993"/>
                <w:tab w:val="left" w:pos="2586"/>
              </w:tabs>
              <w:autoSpaceDE w:val="0"/>
              <w:autoSpaceDN w:val="0"/>
              <w:adjustRightInd w:val="0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 xml:space="preserve">проводить </w:t>
            </w: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морфологический анализ слова; 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76"/>
                <w:tab w:val="left" w:pos="993"/>
                <w:tab w:val="left" w:pos="2586"/>
              </w:tabs>
              <w:autoSpaceDE w:val="0"/>
              <w:autoSpaceDN w:val="0"/>
              <w:adjustRightInd w:val="0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соблюдать основные языковые нормы в устной и письменной речи;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76"/>
                <w:tab w:val="left" w:pos="993"/>
                <w:tab w:val="left" w:pos="2586"/>
              </w:tabs>
              <w:autoSpaceDE w:val="0"/>
              <w:autoSpaceDN w:val="0"/>
              <w:adjustRightInd w:val="0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использовать орфографические словари.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-1"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участвовать в разных видах обсуждения, формулировать собственную позицию и </w:t>
            </w:r>
            <w:r w:rsidRPr="00C93DA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аргументировать ее, привлекая сведения из жизненного и читательского опыта;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ind w:left="-1"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создание текстовых документов на русском языке; участие в коллективном создании текстового документа;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ind w:left="-1"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использование приемов поиска информации на персональном компьютере;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ind w:left="-1"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цитирование фрагментов сообщений;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-1"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создание презентаций.</w:t>
            </w:r>
          </w:p>
        </w:tc>
        <w:tc>
          <w:tcPr>
            <w:tcW w:w="6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13" w:rsidRPr="00C93DAD" w:rsidTr="00EE4F13">
        <w:trPr>
          <w:trHeight w:val="862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tabs>
                <w:tab w:val="left" w:pos="9214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Синтаксис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опознавать основные единицы синтаксиса (словосочетание, предложение, текст);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находить грамматическую основу предложения;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распознавать главные и второстепенные члены предложения;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опознавать предложения простые и сложные, предложения осложненной структуры;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проводить синтаксический анализ словосочетания и предложения;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соблюдать основные языковые нормы в устной и письменной речи;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использовать орфографические словари.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-1"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ind w:left="-1"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самостоятельно планировать пути </w:t>
            </w:r>
            <w:r w:rsidRPr="00C93DA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достижения целей, в том числе альтернативные, осознанно выбирать наиболее эффективные способы решения учебных и познавательных задач. создание текстовых документов на русском языке; участие в коллективном создании текстового документа;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ind w:left="-1"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использование приемов поиска информации на персональном компьютере;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ind w:left="-1"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цитирование фрагментов сообщений;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884"/>
              </w:tabs>
              <w:autoSpaceDE w:val="0"/>
              <w:autoSpaceDN w:val="0"/>
              <w:adjustRightInd w:val="0"/>
              <w:ind w:left="-1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создание презентаций.</w:t>
            </w:r>
          </w:p>
        </w:tc>
        <w:tc>
          <w:tcPr>
            <w:tcW w:w="6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13" w:rsidRPr="00C93DAD" w:rsidTr="00EE4F13">
        <w:trPr>
          <w:trHeight w:val="435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tabs>
                <w:tab w:val="left" w:pos="9214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Правописание: орфография и пунктуация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соблюдать основные языковые нормы в устной и письменной речи;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членить слова на слоги и правильно их переносить;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опираться на фонетический, морфемный, словообразовательный и морфологический анализ в практике правописания;</w:t>
            </w:r>
          </w:p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 xml:space="preserve">опираться на  грамматико-интонационный анализ </w:t>
            </w:r>
            <w:r w:rsidRPr="00C93DAD">
              <w:rPr>
                <w:rFonts w:ascii="Times New Roman" w:hAnsi="Times New Roman"/>
                <w:sz w:val="24"/>
                <w:szCs w:val="24"/>
              </w:rPr>
              <w:lastRenderedPageBreak/>
              <w:t>при объяснении расстановки знаков препинания в предложении;</w:t>
            </w:r>
          </w:p>
          <w:p w:rsidR="00EE4F13" w:rsidRPr="00C93DAD" w:rsidRDefault="00EE4F13" w:rsidP="00EE4F13">
            <w:pPr>
              <w:numPr>
                <w:ilvl w:val="0"/>
                <w:numId w:val="1"/>
              </w:numPr>
              <w:tabs>
                <w:tab w:val="left" w:pos="176"/>
                <w:tab w:val="left" w:pos="9214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sz w:val="24"/>
                <w:szCs w:val="24"/>
              </w:rPr>
              <w:t>использовать орфографические словари.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F13" w:rsidRPr="00C93DAD" w:rsidRDefault="00EE4F13" w:rsidP="00EE4F13">
            <w:pPr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-1" w:firstLine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EE4F13" w:rsidRPr="00C93DAD" w:rsidRDefault="00EE4F13" w:rsidP="00EE4F13">
            <w:pPr>
              <w:numPr>
                <w:ilvl w:val="0"/>
                <w:numId w:val="1"/>
              </w:numPr>
              <w:tabs>
                <w:tab w:val="left" w:pos="141"/>
                <w:tab w:val="left" w:pos="742"/>
                <w:tab w:val="left" w:pos="9214"/>
              </w:tabs>
              <w:ind w:left="-1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DAD">
              <w:rPr>
                <w:rFonts w:ascii="Times New Roman" w:hAnsi="Times New Roman"/>
                <w:i/>
                <w:sz w:val="24"/>
                <w:szCs w:val="24"/>
              </w:rPr>
      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13" w:rsidRPr="00C93DAD" w:rsidRDefault="00EE4F13" w:rsidP="00EE4F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4F13" w:rsidRPr="00C93DAD" w:rsidRDefault="00EE4F13" w:rsidP="00EE4F13">
      <w:pPr>
        <w:tabs>
          <w:tab w:val="left" w:pos="921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E4F13" w:rsidRPr="00C93DAD" w:rsidRDefault="00EE4F13" w:rsidP="00EE4F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E4F13" w:rsidRDefault="00EE4F13" w:rsidP="00EE4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u w:val="single"/>
          <w:lang w:eastAsia="ru-RU"/>
        </w:rPr>
      </w:pPr>
    </w:p>
    <w:p w:rsidR="00EE4F13" w:rsidRDefault="00EE4F13" w:rsidP="00EE4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u w:val="single"/>
          <w:lang w:eastAsia="ru-RU"/>
        </w:rPr>
      </w:pPr>
    </w:p>
    <w:p w:rsidR="00EE4F13" w:rsidRDefault="00EE4F13" w:rsidP="00EE4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u w:val="single"/>
          <w:lang w:eastAsia="ru-RU"/>
        </w:rPr>
      </w:pPr>
    </w:p>
    <w:p w:rsidR="00EE4F13" w:rsidRDefault="00EE4F13" w:rsidP="00EE4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u w:val="single"/>
          <w:lang w:eastAsia="ru-RU"/>
        </w:rPr>
      </w:pPr>
    </w:p>
    <w:p w:rsidR="00EE4F13" w:rsidRDefault="00EE4F13" w:rsidP="00EE4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u w:val="single"/>
          <w:lang w:eastAsia="ru-RU"/>
        </w:rPr>
      </w:pPr>
    </w:p>
    <w:p w:rsidR="00EE4F13" w:rsidRDefault="00EE4F13" w:rsidP="00EE4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u w:val="single"/>
          <w:lang w:eastAsia="ru-RU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u w:val="single"/>
          <w:lang w:eastAsia="ru-RU"/>
        </w:rPr>
        <w:sectPr w:rsidR="000A2617" w:rsidSect="00EE4F1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E4F13" w:rsidRDefault="00EE4F13" w:rsidP="00EE4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u w:val="single"/>
          <w:lang w:eastAsia="ru-RU"/>
        </w:rPr>
      </w:pPr>
    </w:p>
    <w:p w:rsidR="00EE4F13" w:rsidRDefault="00EE4F13" w:rsidP="00EE4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u w:val="single"/>
          <w:lang w:eastAsia="ru-RU"/>
        </w:rPr>
      </w:pPr>
    </w:p>
    <w:p w:rsidR="00EE4F13" w:rsidRPr="00C93DAD" w:rsidRDefault="00EE4F13" w:rsidP="00EE4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u w:val="single"/>
          <w:lang w:eastAsia="ru-RU"/>
        </w:rPr>
      </w:pPr>
      <w:r w:rsidRPr="00C93DAD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u w:val="single"/>
          <w:lang w:eastAsia="ru-RU"/>
        </w:rPr>
        <w:t>Учебно-тематическое планирование</w:t>
      </w:r>
    </w:p>
    <w:p w:rsidR="00EE4F13" w:rsidRPr="00C93DAD" w:rsidRDefault="00EE4F13" w:rsidP="00EE4F1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</w:pPr>
    </w:p>
    <w:tbl>
      <w:tblPr>
        <w:tblW w:w="94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4803"/>
        <w:gridCol w:w="1428"/>
        <w:gridCol w:w="1298"/>
        <w:gridCol w:w="1428"/>
      </w:tblGrid>
      <w:tr w:rsidR="00EE4F13" w:rsidRPr="00C93DAD" w:rsidTr="00EE4F13">
        <w:trPr>
          <w:cantSplit/>
          <w:trHeight w:val="412"/>
          <w:tblHeader/>
        </w:trPr>
        <w:tc>
          <w:tcPr>
            <w:tcW w:w="519" w:type="dxa"/>
            <w:vMerge w:val="restart"/>
            <w:shd w:val="clear" w:color="auto" w:fill="FFFFFF" w:themeFill="background1"/>
            <w:vAlign w:val="center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03" w:type="dxa"/>
            <w:vMerge w:val="restart"/>
            <w:shd w:val="clear" w:color="auto" w:fill="FFFFFF" w:themeFill="background1"/>
            <w:vAlign w:val="center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</w:p>
        </w:tc>
        <w:tc>
          <w:tcPr>
            <w:tcW w:w="4154" w:type="dxa"/>
            <w:gridSpan w:val="3"/>
            <w:shd w:val="clear" w:color="auto" w:fill="FFFFFF" w:themeFill="background1"/>
            <w:vAlign w:val="center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</w:tr>
      <w:tr w:rsidR="00EE4F13" w:rsidRPr="00C93DAD" w:rsidTr="00EE4F13">
        <w:trPr>
          <w:cantSplit/>
          <w:trHeight w:val="1004"/>
          <w:tblHeader/>
        </w:trPr>
        <w:tc>
          <w:tcPr>
            <w:tcW w:w="519" w:type="dxa"/>
            <w:vMerge/>
            <w:shd w:val="clear" w:color="auto" w:fill="auto"/>
            <w:textDirection w:val="btLr"/>
            <w:vAlign w:val="center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03" w:type="dxa"/>
            <w:vMerge/>
            <w:shd w:val="clear" w:color="auto" w:fill="auto"/>
            <w:textDirection w:val="btLr"/>
            <w:vAlign w:val="center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shd w:val="clear" w:color="auto" w:fill="FFFFFF" w:themeFill="background1"/>
            <w:textDirection w:val="btLr"/>
            <w:vAlign w:val="center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98" w:type="dxa"/>
            <w:shd w:val="clear" w:color="auto" w:fill="FFFFFF" w:themeFill="background1"/>
            <w:textDirection w:val="btLr"/>
            <w:vAlign w:val="center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 них  </w:t>
            </w:r>
          </w:p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р/речи</w:t>
            </w:r>
          </w:p>
        </w:tc>
        <w:tc>
          <w:tcPr>
            <w:tcW w:w="1428" w:type="dxa"/>
            <w:shd w:val="clear" w:color="auto" w:fill="FFFFFF" w:themeFill="background1"/>
            <w:textDirection w:val="btLr"/>
            <w:vAlign w:val="center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них к/работ</w:t>
            </w:r>
          </w:p>
        </w:tc>
      </w:tr>
      <w:tr w:rsidR="00EE4F13" w:rsidRPr="00C93DAD" w:rsidTr="00EE4F13">
        <w:trPr>
          <w:trHeight w:val="261"/>
        </w:trPr>
        <w:tc>
          <w:tcPr>
            <w:tcW w:w="519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3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сведения о языке</w:t>
            </w:r>
          </w:p>
        </w:tc>
        <w:tc>
          <w:tcPr>
            <w:tcW w:w="142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</w:tr>
      <w:tr w:rsidR="00EE4F13" w:rsidRPr="00C93DAD" w:rsidTr="00EE4F13">
        <w:trPr>
          <w:trHeight w:val="261"/>
        </w:trPr>
        <w:tc>
          <w:tcPr>
            <w:tcW w:w="519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3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Речь. Речевое общение</w:t>
            </w:r>
          </w:p>
        </w:tc>
        <w:tc>
          <w:tcPr>
            <w:tcW w:w="1428" w:type="dxa"/>
            <w:shd w:val="clear" w:color="auto" w:fill="auto"/>
          </w:tcPr>
          <w:p w:rsidR="00EE4F13" w:rsidRPr="00542F2A" w:rsidRDefault="005F1D87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</w:tr>
      <w:tr w:rsidR="00EE4F13" w:rsidRPr="00C93DAD" w:rsidTr="00EE4F13">
        <w:trPr>
          <w:trHeight w:val="245"/>
        </w:trPr>
        <w:tc>
          <w:tcPr>
            <w:tcW w:w="519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03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изученного в начальных классах</w:t>
            </w:r>
          </w:p>
        </w:tc>
        <w:tc>
          <w:tcPr>
            <w:tcW w:w="1428" w:type="dxa"/>
            <w:shd w:val="clear" w:color="auto" w:fill="auto"/>
          </w:tcPr>
          <w:p w:rsidR="00EE4F13" w:rsidRPr="000A2617" w:rsidRDefault="00542F2A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A2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8" w:type="dxa"/>
            <w:shd w:val="clear" w:color="auto" w:fill="auto"/>
          </w:tcPr>
          <w:p w:rsidR="00EE4F13" w:rsidRPr="00542F2A" w:rsidRDefault="00542F2A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2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</w:t>
            </w:r>
          </w:p>
        </w:tc>
      </w:tr>
      <w:tr w:rsidR="00EE4F13" w:rsidRPr="00C93DAD" w:rsidTr="00EE4F13">
        <w:trPr>
          <w:trHeight w:val="261"/>
        </w:trPr>
        <w:tc>
          <w:tcPr>
            <w:tcW w:w="519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03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 Культура речи</w:t>
            </w:r>
          </w:p>
        </w:tc>
        <w:tc>
          <w:tcPr>
            <w:tcW w:w="1428" w:type="dxa"/>
            <w:shd w:val="clear" w:color="auto" w:fill="auto"/>
          </w:tcPr>
          <w:p w:rsidR="00EE4F13" w:rsidRPr="00542F2A" w:rsidRDefault="00542F2A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298" w:type="dxa"/>
            <w:shd w:val="clear" w:color="auto" w:fill="auto"/>
          </w:tcPr>
          <w:p w:rsidR="00EE4F13" w:rsidRPr="00542F2A" w:rsidRDefault="00542F2A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28" w:type="dxa"/>
            <w:shd w:val="clear" w:color="auto" w:fill="auto"/>
          </w:tcPr>
          <w:p w:rsidR="00EE4F13" w:rsidRPr="00542F2A" w:rsidRDefault="00542F2A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>1</w:t>
            </w:r>
          </w:p>
        </w:tc>
      </w:tr>
      <w:tr w:rsidR="00EE4F13" w:rsidRPr="00C93DAD" w:rsidTr="00EE4F13">
        <w:trPr>
          <w:trHeight w:val="506"/>
        </w:trPr>
        <w:tc>
          <w:tcPr>
            <w:tcW w:w="519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03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Фонетика, орфоэпия и графика. Орфография Культура речи</w:t>
            </w:r>
          </w:p>
        </w:tc>
        <w:tc>
          <w:tcPr>
            <w:tcW w:w="1428" w:type="dxa"/>
            <w:shd w:val="clear" w:color="auto" w:fill="auto"/>
          </w:tcPr>
          <w:p w:rsidR="00EE4F13" w:rsidRPr="00C93DAD" w:rsidRDefault="000A2617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9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</w:t>
            </w:r>
          </w:p>
        </w:tc>
      </w:tr>
      <w:tr w:rsidR="00EE4F13" w:rsidRPr="00C93DAD" w:rsidTr="00EE4F13">
        <w:trPr>
          <w:trHeight w:val="261"/>
        </w:trPr>
        <w:tc>
          <w:tcPr>
            <w:tcW w:w="519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03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 и фразеология.  Культура речи</w:t>
            </w:r>
          </w:p>
        </w:tc>
        <w:tc>
          <w:tcPr>
            <w:tcW w:w="1428" w:type="dxa"/>
            <w:shd w:val="clear" w:color="auto" w:fill="auto"/>
          </w:tcPr>
          <w:p w:rsidR="00EE4F13" w:rsidRPr="00C93DAD" w:rsidRDefault="000A2617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</w:t>
            </w:r>
          </w:p>
        </w:tc>
      </w:tr>
      <w:tr w:rsidR="00EE4F13" w:rsidRPr="00C93DAD" w:rsidTr="00EE4F13">
        <w:trPr>
          <w:trHeight w:val="245"/>
        </w:trPr>
        <w:tc>
          <w:tcPr>
            <w:tcW w:w="519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03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словообразование. Орфография Культура речи</w:t>
            </w:r>
          </w:p>
        </w:tc>
        <w:tc>
          <w:tcPr>
            <w:tcW w:w="1428" w:type="dxa"/>
            <w:shd w:val="clear" w:color="auto" w:fill="auto"/>
          </w:tcPr>
          <w:p w:rsidR="00EE4F13" w:rsidRPr="000A2617" w:rsidRDefault="00542F2A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A2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</w:t>
            </w:r>
          </w:p>
        </w:tc>
      </w:tr>
      <w:tr w:rsidR="005F1D87" w:rsidRPr="00C93DAD" w:rsidTr="004C7BEE">
        <w:trPr>
          <w:trHeight w:val="261"/>
        </w:trPr>
        <w:tc>
          <w:tcPr>
            <w:tcW w:w="9476" w:type="dxa"/>
            <w:gridSpan w:val="5"/>
            <w:shd w:val="clear" w:color="auto" w:fill="auto"/>
          </w:tcPr>
          <w:p w:rsidR="005F1D87" w:rsidRPr="005F1D87" w:rsidRDefault="005F1D87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</w:pPr>
          </w:p>
          <w:p w:rsidR="005F1D87" w:rsidRPr="005F1D87" w:rsidRDefault="005F1D87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Орфография. Культура речи</w:t>
            </w:r>
          </w:p>
        </w:tc>
      </w:tr>
      <w:tr w:rsidR="00EE4F13" w:rsidRPr="00C93DAD" w:rsidTr="00EE4F13">
        <w:trPr>
          <w:trHeight w:val="261"/>
        </w:trPr>
        <w:tc>
          <w:tcPr>
            <w:tcW w:w="519" w:type="dxa"/>
            <w:shd w:val="clear" w:color="auto" w:fill="auto"/>
          </w:tcPr>
          <w:p w:rsidR="00EE4F13" w:rsidRPr="005F1D87" w:rsidRDefault="005F1D87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803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1428" w:type="dxa"/>
            <w:shd w:val="clear" w:color="auto" w:fill="auto"/>
          </w:tcPr>
          <w:p w:rsidR="00EE4F13" w:rsidRPr="000A2617" w:rsidRDefault="00542F2A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A2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</w:t>
            </w:r>
          </w:p>
        </w:tc>
      </w:tr>
      <w:tr w:rsidR="00EE4F13" w:rsidRPr="00C93DAD" w:rsidTr="00EE4F13">
        <w:trPr>
          <w:trHeight w:val="245"/>
        </w:trPr>
        <w:tc>
          <w:tcPr>
            <w:tcW w:w="519" w:type="dxa"/>
            <w:shd w:val="clear" w:color="auto" w:fill="auto"/>
          </w:tcPr>
          <w:p w:rsidR="00EE4F13" w:rsidRPr="005F1D87" w:rsidRDefault="005F1D87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803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1428" w:type="dxa"/>
            <w:shd w:val="clear" w:color="auto" w:fill="auto"/>
          </w:tcPr>
          <w:p w:rsidR="00EE4F13" w:rsidRPr="000A2617" w:rsidRDefault="00542F2A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A2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</w:t>
            </w:r>
          </w:p>
        </w:tc>
      </w:tr>
      <w:tr w:rsidR="00EE4F13" w:rsidRPr="00C93DAD" w:rsidTr="00EE4F13">
        <w:trPr>
          <w:trHeight w:val="261"/>
        </w:trPr>
        <w:tc>
          <w:tcPr>
            <w:tcW w:w="519" w:type="dxa"/>
            <w:shd w:val="clear" w:color="auto" w:fill="auto"/>
          </w:tcPr>
          <w:p w:rsidR="00EE4F13" w:rsidRPr="005F1D87" w:rsidRDefault="005F1D87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4803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1428" w:type="dxa"/>
            <w:shd w:val="clear" w:color="auto" w:fill="auto"/>
          </w:tcPr>
          <w:p w:rsidR="00EE4F13" w:rsidRPr="000A2617" w:rsidRDefault="000A2617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9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:rsidR="00EE4F13" w:rsidRPr="00542F2A" w:rsidRDefault="00542F2A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>1</w:t>
            </w:r>
          </w:p>
        </w:tc>
      </w:tr>
      <w:tr w:rsidR="00EE4F13" w:rsidRPr="00C93DAD" w:rsidTr="00EE4F13">
        <w:trPr>
          <w:trHeight w:val="245"/>
        </w:trPr>
        <w:tc>
          <w:tcPr>
            <w:tcW w:w="519" w:type="dxa"/>
            <w:shd w:val="clear" w:color="auto" w:fill="auto"/>
          </w:tcPr>
          <w:p w:rsidR="00EE4F13" w:rsidRPr="005F1D87" w:rsidRDefault="005F1D87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4803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систематизация изученного</w:t>
            </w:r>
          </w:p>
        </w:tc>
        <w:tc>
          <w:tcPr>
            <w:tcW w:w="1428" w:type="dxa"/>
            <w:shd w:val="clear" w:color="auto" w:fill="auto"/>
          </w:tcPr>
          <w:p w:rsidR="00EE4F13" w:rsidRPr="000A2617" w:rsidRDefault="000A2617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8" w:type="dxa"/>
            <w:shd w:val="clear" w:color="auto" w:fill="auto"/>
          </w:tcPr>
          <w:p w:rsidR="00EE4F13" w:rsidRPr="00542F2A" w:rsidRDefault="00542F2A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>1</w:t>
            </w:r>
          </w:p>
        </w:tc>
      </w:tr>
      <w:tr w:rsidR="00EE4F13" w:rsidRPr="00C93DAD" w:rsidTr="00EE4F13">
        <w:trPr>
          <w:trHeight w:val="261"/>
        </w:trPr>
        <w:tc>
          <w:tcPr>
            <w:tcW w:w="519" w:type="dxa"/>
            <w:shd w:val="clear" w:color="auto" w:fill="auto"/>
          </w:tcPr>
          <w:p w:rsidR="00EE4F13" w:rsidRPr="005F1D87" w:rsidRDefault="005F1D87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803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 </w:t>
            </w:r>
          </w:p>
        </w:tc>
        <w:tc>
          <w:tcPr>
            <w:tcW w:w="1428" w:type="dxa"/>
            <w:shd w:val="clear" w:color="auto" w:fill="auto"/>
          </w:tcPr>
          <w:p w:rsidR="00EE4F13" w:rsidRPr="00542F2A" w:rsidRDefault="00542F2A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9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shd w:val="clear" w:color="auto" w:fill="auto"/>
          </w:tcPr>
          <w:p w:rsidR="00EE4F13" w:rsidRPr="00C93DAD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</w:tr>
      <w:tr w:rsidR="00EE4F13" w:rsidRPr="000A2617" w:rsidTr="00EE4F13">
        <w:trPr>
          <w:trHeight w:val="261"/>
        </w:trPr>
        <w:tc>
          <w:tcPr>
            <w:tcW w:w="519" w:type="dxa"/>
            <w:shd w:val="clear" w:color="auto" w:fill="auto"/>
          </w:tcPr>
          <w:p w:rsidR="00EE4F13" w:rsidRPr="000A2617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4803" w:type="dxa"/>
            <w:shd w:val="clear" w:color="auto" w:fill="auto"/>
          </w:tcPr>
          <w:p w:rsidR="00EE4F13" w:rsidRPr="000A2617" w:rsidRDefault="00EE4F13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26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428" w:type="dxa"/>
            <w:shd w:val="clear" w:color="auto" w:fill="auto"/>
          </w:tcPr>
          <w:p w:rsidR="00EE4F13" w:rsidRPr="000A2617" w:rsidRDefault="000A2617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26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98" w:type="dxa"/>
            <w:shd w:val="clear" w:color="auto" w:fill="auto"/>
          </w:tcPr>
          <w:p w:rsidR="00EE4F13" w:rsidRPr="000A2617" w:rsidRDefault="000A2617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26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28" w:type="dxa"/>
            <w:shd w:val="clear" w:color="auto" w:fill="auto"/>
          </w:tcPr>
          <w:p w:rsidR="00EE4F13" w:rsidRPr="000A2617" w:rsidRDefault="005F1D87" w:rsidP="00EE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A26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</w:t>
            </w:r>
          </w:p>
        </w:tc>
      </w:tr>
    </w:tbl>
    <w:p w:rsidR="00EE4F13" w:rsidRPr="000A2617" w:rsidRDefault="00EE4F13" w:rsidP="00EE4F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</w:t>
      </w:r>
    </w:p>
    <w:p w:rsidR="00EE4F13" w:rsidRPr="00C93DAD" w:rsidRDefault="00EE4F13" w:rsidP="00EE4F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</w:p>
    <w:p w:rsidR="00EE4F13" w:rsidRDefault="00EE4F13" w:rsidP="00EE4F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</w:p>
    <w:p w:rsidR="00EE4F13" w:rsidRDefault="00EE4F13" w:rsidP="00EE4F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F13" w:rsidRDefault="00EE4F13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EE4F13" w:rsidRDefault="00EE4F13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EE4F13" w:rsidRDefault="00EE4F13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EE4F13" w:rsidRDefault="00EE4F13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A2617" w:rsidRDefault="000A2617" w:rsidP="00DA6577">
      <w:pPr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  <w:sectPr w:rsidR="000A2617" w:rsidSect="000A26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4F13" w:rsidRDefault="00DA6577" w:rsidP="00EE4F13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  <w:lastRenderedPageBreak/>
        <w:t>Соде</w:t>
      </w:r>
      <w:r w:rsidR="00EE4F13"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  <w:t xml:space="preserve">ржание </w:t>
      </w:r>
      <w:r w:rsidR="00EE4F13" w:rsidRPr="00C93DAD"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  <w:t>учебного курса</w:t>
      </w:r>
      <w:r w:rsidR="00EE4F13" w:rsidRPr="00C93DAD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.</w:t>
      </w:r>
    </w:p>
    <w:p w:rsidR="00EE4F13" w:rsidRPr="00C93DAD" w:rsidRDefault="00EE4F13" w:rsidP="00EE4F13">
      <w:pPr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tbl>
      <w:tblPr>
        <w:tblStyle w:val="a7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6804"/>
        <w:gridCol w:w="8505"/>
      </w:tblGrid>
      <w:tr w:rsidR="00EE4F13" w:rsidRPr="00C93DAD" w:rsidTr="00EE4F13">
        <w:tc>
          <w:tcPr>
            <w:tcW w:w="6804" w:type="dxa"/>
          </w:tcPr>
          <w:p w:rsidR="00EE4F13" w:rsidRPr="00C93DAD" w:rsidRDefault="00EE4F13" w:rsidP="00EE4F1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и содержание раздела</w:t>
            </w:r>
          </w:p>
        </w:tc>
        <w:tc>
          <w:tcPr>
            <w:tcW w:w="8505" w:type="dxa"/>
          </w:tcPr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Характеристика основных видов учебной деятельности</w:t>
            </w:r>
          </w:p>
        </w:tc>
      </w:tr>
      <w:tr w:rsidR="00EE4F13" w:rsidRPr="00C93DAD" w:rsidTr="00EE4F13">
        <w:tc>
          <w:tcPr>
            <w:tcW w:w="6804" w:type="dxa"/>
          </w:tcPr>
          <w:p w:rsidR="00EE4F13" w:rsidRPr="00344192" w:rsidRDefault="00EE4F13" w:rsidP="00EE4F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Культура речи. </w:t>
            </w:r>
            <w:r w:rsidRPr="00344192">
              <w:rPr>
                <w:rFonts w:ascii="Times New Roman" w:hAnsi="Times New Roman"/>
                <w:sz w:val="24"/>
                <w:szCs w:val="24"/>
              </w:rPr>
      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  <w:p w:rsidR="00EE4F13" w:rsidRDefault="00EE4F13" w:rsidP="00EE4F1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192">
              <w:rPr>
                <w:rFonts w:ascii="Times New Roman" w:hAnsi="Times New Roman"/>
                <w:sz w:val="24"/>
                <w:szCs w:val="24"/>
                <w:lang w:eastAsia="en-US"/>
              </w:rPr>
              <w:t>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</w:tc>
        <w:tc>
          <w:tcPr>
            <w:tcW w:w="8505" w:type="dxa"/>
          </w:tcPr>
          <w:p w:rsidR="00EE4F13" w:rsidRPr="00C93DAD" w:rsidRDefault="00EE4F13" w:rsidP="00EE4F1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677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Различают письма по цели и назначению. Определяют стиль речи текстов писем, находят в письмах обращения. Пишут письмо товарищу. Выделяют повествование как функционально-смысловой тип речи. Пишут изложение по повествованию. Доказывают принадлежность текста к определённому стилю. Составляют план текста.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4677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Выделяют описание как функционально-смысловой тип речи. Редактируют текст-описание. Пишут сочинение, описывая предмет. Пишут изложение, попутно определяя функциональный стиль текста и объясняя знаки препинания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B4677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Выделяют рассуждение как функционально-смысловой тип речи и как часть других функционально-смысловых типов речи. Анализируют текст, высказывают своё мнение о тексте и доказывают его. Рассуждая по плану, объясняют происхождение слов. Работают с иллюстрацией. Отвечают на последовательные вопросы к иллюстрации, создавая устный рассказ. Придумывают свой устный рассказ на юмористическую тему</w:t>
            </w:r>
          </w:p>
        </w:tc>
      </w:tr>
      <w:tr w:rsidR="00EE4F13" w:rsidRPr="00C93DAD" w:rsidTr="00EE4F13">
        <w:tc>
          <w:tcPr>
            <w:tcW w:w="6804" w:type="dxa"/>
          </w:tcPr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192">
              <w:rPr>
                <w:rFonts w:ascii="Times New Roman" w:eastAsia="Times New Roman" w:hAnsi="Times New Roman"/>
                <w:b/>
                <w:sz w:val="24"/>
                <w:szCs w:val="24"/>
              </w:rPr>
              <w:t>Общие сведения о языке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344192">
              <w:rPr>
                <w:rFonts w:ascii="Times New Roman" w:hAnsi="Times New Roman"/>
                <w:sz w:val="24"/>
                <w:szCs w:val="24"/>
                <w:lang w:eastAsia="en-US"/>
              </w:rPr>
              <w:t>Роль языка в жизни человека и общества. 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как развивающееся явление. Русский язык как один из индоевропейских языков. Русский язык в кругу других славянских языков. Историческое развитие русского языка.</w:t>
            </w:r>
          </w:p>
        </w:tc>
        <w:tc>
          <w:tcPr>
            <w:tcW w:w="8505" w:type="dxa"/>
          </w:tcPr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t xml:space="preserve">Осознают роль русского языка в жизни общества и государства, в современном мире.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4677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Читают и анализируют текст. Озаглавливают текст упражнения. Пишут мини-сочинение. Овладевают приёмами работы с учебной книгой; знакомятся с особенно</w:t>
            </w:r>
            <w:r w:rsidRPr="00B4677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стями ознакомительного и изучающего чтения. Читают текст, анализиру</w:t>
            </w:r>
            <w:r w:rsidRPr="00B4677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ют его структуру, пересказывают содержание, пользуясь выделенными сло</w:t>
            </w:r>
            <w:r w:rsidRPr="00B4677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вами</w:t>
            </w:r>
          </w:p>
        </w:tc>
      </w:tr>
      <w:tr w:rsidR="00EE4F13" w:rsidRPr="00C93DAD" w:rsidTr="00EE4F13">
        <w:tc>
          <w:tcPr>
            <w:tcW w:w="6804" w:type="dxa"/>
          </w:tcPr>
          <w:p w:rsidR="00EE4F13" w:rsidRPr="006C6D4A" w:rsidRDefault="00EE4F13" w:rsidP="00EE4F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D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Речь. Речевое общение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6C6D4A">
              <w:rPr>
                <w:rFonts w:ascii="Times New Roman" w:hAnsi="Times New Roman"/>
                <w:sz w:val="24"/>
                <w:szCs w:val="24"/>
              </w:rPr>
              <w:t xml:space="preserve">Язык и речь. Речевое общение. Виды речи (устная и письменная). Формы речи (монолог, диалог, </w:t>
            </w:r>
            <w:proofErr w:type="spellStart"/>
            <w:r w:rsidRPr="006C6D4A">
              <w:rPr>
                <w:rFonts w:ascii="Times New Roman" w:hAnsi="Times New Roman"/>
                <w:sz w:val="24"/>
                <w:szCs w:val="24"/>
              </w:rPr>
              <w:t>полилог</w:t>
            </w:r>
            <w:proofErr w:type="spellEnd"/>
            <w:r w:rsidRPr="006C6D4A">
              <w:rPr>
                <w:rFonts w:ascii="Times New Roman" w:hAnsi="Times New Roman"/>
                <w:sz w:val="24"/>
                <w:szCs w:val="24"/>
              </w:rPr>
              <w:t xml:space="preserve">). Основные особенности разговорной речи, </w:t>
            </w:r>
            <w:r>
              <w:rPr>
                <w:rFonts w:ascii="Times New Roman" w:hAnsi="Times New Roman"/>
                <w:sz w:val="24"/>
                <w:szCs w:val="24"/>
              </w:rPr>
              <w:t>функциональных стилей (научного</w:t>
            </w:r>
            <w:r w:rsidRPr="006C6D4A">
              <w:rPr>
                <w:rFonts w:ascii="Times New Roman" w:hAnsi="Times New Roman"/>
                <w:sz w:val="24"/>
                <w:szCs w:val="24"/>
              </w:rPr>
              <w:t xml:space="preserve">), языка художественной литературы. Основные жанры разговорной речи (рассказ, беседа, спор);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4F13" w:rsidRPr="006C6D4A" w:rsidRDefault="00EE4F13" w:rsidP="00EE4F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D4A">
              <w:rPr>
                <w:rFonts w:ascii="Times New Roman" w:hAnsi="Times New Roman"/>
                <w:sz w:val="24"/>
                <w:szCs w:val="24"/>
              </w:rPr>
              <w:t xml:space="preserve">Текст как продукт речевой деятельности. Формально-смысловое единство и его коммуникативная направленность </w:t>
            </w:r>
            <w:r w:rsidRPr="006C6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текста: тема, проблема, идея; главная, второстепенная и </w:t>
            </w:r>
            <w:r w:rsidRPr="006C6D4A">
              <w:rPr>
                <w:rFonts w:ascii="Times New Roman" w:hAnsi="Times New Roman"/>
                <w:i/>
                <w:sz w:val="24"/>
                <w:szCs w:val="24"/>
              </w:rPr>
              <w:t xml:space="preserve">избыточная </w:t>
            </w:r>
            <w:r w:rsidRPr="006C6D4A">
              <w:rPr>
                <w:rFonts w:ascii="Times New Roman" w:hAnsi="Times New Roman"/>
                <w:sz w:val="24"/>
                <w:szCs w:val="24"/>
              </w:rPr>
              <w:t>информация. Функционально-смысловые типы текста (повествование, описание, рассуждение)</w:t>
            </w:r>
            <w:r w:rsidRPr="006C6D4A">
              <w:rPr>
                <w:rFonts w:ascii="Times New Roman" w:hAnsi="Times New Roman"/>
                <w:i/>
                <w:sz w:val="24"/>
                <w:szCs w:val="24"/>
              </w:rPr>
              <w:t xml:space="preserve">. Тексты смешанного типа. </w:t>
            </w:r>
          </w:p>
          <w:p w:rsidR="00EE4F13" w:rsidRPr="006C6D4A" w:rsidRDefault="00EE4F13" w:rsidP="00EE4F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D4A">
              <w:rPr>
                <w:rFonts w:ascii="Times New Roman" w:hAnsi="Times New Roman"/>
                <w:sz w:val="24"/>
                <w:szCs w:val="24"/>
              </w:rPr>
              <w:t>Специфика художественного текста.</w:t>
            </w:r>
          </w:p>
          <w:p w:rsidR="00EE4F13" w:rsidRPr="006C6D4A" w:rsidRDefault="00EE4F13" w:rsidP="00EE4F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D4A">
              <w:rPr>
                <w:rFonts w:ascii="Times New Roman" w:hAnsi="Times New Roman"/>
                <w:sz w:val="24"/>
                <w:szCs w:val="24"/>
              </w:rPr>
              <w:t xml:space="preserve">Анализ текста. </w:t>
            </w:r>
          </w:p>
          <w:p w:rsidR="00EE4F13" w:rsidRPr="006C6D4A" w:rsidRDefault="00EE4F13" w:rsidP="00EE4F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D4A">
              <w:rPr>
                <w:rFonts w:ascii="Times New Roman" w:hAnsi="Times New Roman"/>
                <w:sz w:val="24"/>
                <w:szCs w:val="24"/>
              </w:rPr>
              <w:t xml:space="preserve">Виды речевой деятельности (говорение, </w:t>
            </w:r>
            <w:proofErr w:type="spellStart"/>
            <w:r w:rsidRPr="006C6D4A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6C6D4A">
              <w:rPr>
                <w:rFonts w:ascii="Times New Roman" w:hAnsi="Times New Roman"/>
                <w:sz w:val="24"/>
                <w:szCs w:val="24"/>
              </w:rPr>
              <w:t>, письмо, чтение).</w:t>
            </w:r>
          </w:p>
          <w:p w:rsidR="00EE4F13" w:rsidRPr="006C6D4A" w:rsidRDefault="00EE4F13" w:rsidP="00EE4F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D4A">
              <w:rPr>
                <w:rFonts w:ascii="Times New Roman" w:hAnsi="Times New Roman"/>
                <w:sz w:val="24"/>
                <w:szCs w:val="24"/>
              </w:rPr>
              <w:t xml:space="preserve"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 д.). Диалоги разного характера (этикетный, диалог-расспрос, диалог-побуждение, диалог – обмен мнениями, диалог смешанного типа). </w:t>
            </w:r>
            <w:proofErr w:type="spellStart"/>
            <w:r w:rsidRPr="006C6D4A">
              <w:rPr>
                <w:rFonts w:ascii="Times New Roman" w:hAnsi="Times New Roman"/>
                <w:sz w:val="24"/>
                <w:szCs w:val="24"/>
              </w:rPr>
              <w:t>Полилог</w:t>
            </w:r>
            <w:proofErr w:type="spellEnd"/>
            <w:r w:rsidRPr="006C6D4A">
              <w:rPr>
                <w:rFonts w:ascii="Times New Roman" w:hAnsi="Times New Roman"/>
                <w:sz w:val="24"/>
                <w:szCs w:val="24"/>
              </w:rPr>
              <w:t>: беседа, обсуждение, дискуссия.</w:t>
            </w:r>
          </w:p>
          <w:p w:rsidR="00EE4F13" w:rsidRPr="006C6D4A" w:rsidRDefault="00EE4F13" w:rsidP="00EE4F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D4A">
              <w:rPr>
                <w:rFonts w:ascii="Times New Roman" w:hAnsi="Times New Roman"/>
                <w:sz w:val="24"/>
                <w:szCs w:val="24"/>
              </w:rPr>
      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      </w:r>
          </w:p>
          <w:p w:rsidR="00EE4F13" w:rsidRPr="006C6D4A" w:rsidRDefault="00EE4F13" w:rsidP="00EE4F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D4A">
              <w:rPr>
                <w:rFonts w:ascii="Times New Roman" w:hAnsi="Times New Roman"/>
                <w:sz w:val="24"/>
                <w:szCs w:val="24"/>
              </w:rPr>
              <w:t>Создание устных высказываний разной коммуникативной направленности  в зависимости от сферы и ситуации общения.</w:t>
            </w:r>
          </w:p>
          <w:p w:rsidR="00EE4F13" w:rsidRPr="006C6D4A" w:rsidRDefault="00EE4F13" w:rsidP="00EE4F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D4A">
              <w:rPr>
                <w:rFonts w:ascii="Times New Roman" w:hAnsi="Times New Roman"/>
                <w:sz w:val="24"/>
                <w:szCs w:val="24"/>
              </w:rPr>
              <w:t>Информационная переработка текста (план).</w:t>
            </w:r>
          </w:p>
          <w:p w:rsidR="00EE4F13" w:rsidRPr="006C6D4A" w:rsidRDefault="00EE4F13" w:rsidP="00EE4F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D4A">
              <w:rPr>
                <w:rFonts w:ascii="Times New Roman" w:hAnsi="Times New Roman"/>
                <w:sz w:val="24"/>
                <w:szCs w:val="24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EE4F13" w:rsidRPr="006C6D4A" w:rsidRDefault="00EE4F13" w:rsidP="00EE4F1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C6D4A">
              <w:rPr>
                <w:rFonts w:ascii="Times New Roman" w:hAnsi="Times New Roman"/>
                <w:sz w:val="24"/>
                <w:szCs w:val="24"/>
              </w:rPr>
              <w:t>Написание сочинений, писем, текстов иных жанров.</w:t>
            </w:r>
          </w:p>
        </w:tc>
        <w:tc>
          <w:tcPr>
            <w:tcW w:w="8505" w:type="dxa"/>
          </w:tcPr>
          <w:p w:rsidR="00EE4F13" w:rsidRDefault="00EE4F13" w:rsidP="00EE4F13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164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Осознают роль речевой культуры, общения, коммуникативных умений в жизни человека. Читают и анализируют текст. Озаглавливают текст упражнения. Пишут мини-сочинение. Овладевают приёмами работы с учебной книгой; знакомятся с особенно</w:t>
            </w:r>
            <w:r w:rsidRPr="007164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стями ознакомительного и изучающего чтения. Читают текст, анализиру</w:t>
            </w:r>
            <w:r w:rsidRPr="007164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ют его структуру, пересказывают содержание, пользуясь выделенными сло</w:t>
            </w:r>
            <w:r w:rsidRPr="007164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вами</w:t>
            </w:r>
          </w:p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64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Выявляют особенности разговорной речи, языка художественной литера</w:t>
            </w:r>
            <w:r w:rsidRPr="007164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туры и стилей речи. Устанавливают принадлежность текста к определён</w:t>
            </w:r>
            <w:r w:rsidRPr="007164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 xml:space="preserve">ной </w:t>
            </w:r>
            <w:r w:rsidRPr="007164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функциональной разновидности языка. Анализируют тексты упраж</w:t>
            </w:r>
            <w:r w:rsidRPr="007164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нений с точки зрения целей высказывания; ищут в школьных учебниках примеры научных и художественных текстов; сравнивают выражения при</w:t>
            </w:r>
            <w:r w:rsidRPr="007164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ветствия. Знакомятся с понятием речевого этикета.</w:t>
            </w:r>
          </w:p>
        </w:tc>
      </w:tr>
      <w:tr w:rsidR="00EE4F13" w:rsidRPr="00C93DAD" w:rsidTr="00EE4F13">
        <w:tc>
          <w:tcPr>
            <w:tcW w:w="6804" w:type="dxa"/>
          </w:tcPr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6D4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Синтаксис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6C6D4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Единицы синтаксиса русского языка. 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 Предложения простые и сложные. Структурные типы простых предложений (распространенные – нераспространенные, предложения осложненной и неосложненной структуры). Однородные члены предложения, обращение. Способы передачи чужой речи. </w:t>
            </w:r>
            <w:r w:rsidRPr="006C6D4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Синтаксический анализ простого и сложного предложения. Понятие текста, основные признаки текста (</w:t>
            </w:r>
            <w:proofErr w:type="spellStart"/>
            <w:r w:rsidRPr="006C6D4A">
              <w:rPr>
                <w:rFonts w:ascii="Times New Roman" w:hAnsi="Times New Roman"/>
                <w:sz w:val="24"/>
                <w:szCs w:val="24"/>
                <w:lang w:eastAsia="en-US"/>
              </w:rPr>
              <w:t>членимость</w:t>
            </w:r>
            <w:proofErr w:type="spellEnd"/>
            <w:r w:rsidRPr="006C6D4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смысловая цельность, связность, завершенность). </w:t>
            </w:r>
            <w:proofErr w:type="spellStart"/>
            <w:r w:rsidRPr="006C6D4A">
              <w:rPr>
                <w:rFonts w:ascii="Times New Roman" w:hAnsi="Times New Roman"/>
                <w:sz w:val="24"/>
                <w:szCs w:val="24"/>
                <w:lang w:eastAsia="en-US"/>
              </w:rPr>
              <w:t>Внутритекстовые</w:t>
            </w:r>
            <w:proofErr w:type="spellEnd"/>
            <w:r w:rsidRPr="006C6D4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средства связи.</w:t>
            </w:r>
          </w:p>
        </w:tc>
        <w:tc>
          <w:tcPr>
            <w:tcW w:w="8505" w:type="dxa"/>
          </w:tcPr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Овладевают основными понятиями синтаксиса</w:t>
            </w:r>
          </w:p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t>Распознают (выделяют) словосочетания в составе предложения; главное и зависимое слово в словосочетании;</w:t>
            </w:r>
          </w:p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t>Определяют границы предложений и способы их передачи в устной и письменной речи</w:t>
            </w:r>
          </w:p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t>Распознают виды предложений по цели высказывания и эмоциональной окраске; утвердительные и отрицательные предложения</w:t>
            </w:r>
          </w:p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t xml:space="preserve">Моделируют предложения в соответствии с коммуникативной задачей </w:t>
            </w:r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высказывания (повествовательные, побудительные, вопросительные, восклицательные, утвердительные, отрицательные); употребляют их в речевой практике</w:t>
            </w:r>
          </w:p>
        </w:tc>
      </w:tr>
      <w:tr w:rsidR="00EE4F13" w:rsidRPr="00C93DAD" w:rsidTr="00EE4F13">
        <w:tc>
          <w:tcPr>
            <w:tcW w:w="6804" w:type="dxa"/>
          </w:tcPr>
          <w:p w:rsidR="00EE4F13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44192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Фонетика,орфоэпия</w:t>
            </w:r>
            <w:proofErr w:type="spellEnd"/>
            <w:r w:rsidRPr="0034419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 графика. </w:t>
            </w:r>
          </w:p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1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Звуки речи. Система гласных звуков. Система согласных звуков. Изменение звуков в речевом потоке. Фонетическая транскрипция.  Слог. Ударение, его </w:t>
            </w:r>
            <w:proofErr w:type="spellStart"/>
            <w:r w:rsidRPr="00344192">
              <w:rPr>
                <w:rFonts w:ascii="Times New Roman" w:hAnsi="Times New Roman"/>
                <w:sz w:val="24"/>
                <w:szCs w:val="24"/>
                <w:lang w:eastAsia="en-US"/>
              </w:rPr>
              <w:t>разноместность</w:t>
            </w:r>
            <w:proofErr w:type="spellEnd"/>
            <w:r w:rsidRPr="003441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подвижность при </w:t>
            </w:r>
            <w:proofErr w:type="spellStart"/>
            <w:r w:rsidRPr="00344192">
              <w:rPr>
                <w:rFonts w:ascii="Times New Roman" w:hAnsi="Times New Roman"/>
                <w:sz w:val="24"/>
                <w:szCs w:val="24"/>
                <w:lang w:eastAsia="en-US"/>
              </w:rPr>
              <w:t>формо</w:t>
            </w:r>
            <w:proofErr w:type="spellEnd"/>
            <w:r w:rsidRPr="00344192">
              <w:rPr>
                <w:rFonts w:ascii="Times New Roman" w:hAnsi="Times New Roman"/>
                <w:sz w:val="24"/>
                <w:szCs w:val="24"/>
                <w:lang w:eastAsia="en-US"/>
              </w:rPr>
              <w:t>- и словообразовании. Смыслоразличительная роль ударения.  Фонетический анализ слова. Соотношение звука и буквы. Состав русского алфавита, названия букв. Обозначение на письме твердости и мягкости согласных. Способы обозначения [j’] на письме. Интонация, ее функции. Основные элементы интонации. Связь фонетики с графикой и орфографией. 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</w:t>
            </w:r>
          </w:p>
        </w:tc>
        <w:tc>
          <w:tcPr>
            <w:tcW w:w="8505" w:type="dxa"/>
          </w:tcPr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t>Овладевают основными понятиями фонетики</w:t>
            </w:r>
          </w:p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t>Распознают гласные и согласные, ударные и безударные гласные, согласные звонкие и глухие, мягкие и твердые, парные и непарные по мягкости/твердости, звонкости/глухости звуки</w:t>
            </w:r>
          </w:p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t>Членить слова на слоги и правильно их переносить с одной строки на другую</w:t>
            </w:r>
          </w:p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t>Определяют место ударного слога, наблюдают за перемещением ударения при изменении формы слова, употребляют в речи слова и их формы в соответствии с акцентологическими нормами</w:t>
            </w:r>
          </w:p>
        </w:tc>
      </w:tr>
      <w:tr w:rsidR="00EE4F13" w:rsidRPr="00C93DAD" w:rsidTr="00EE4F13">
        <w:tc>
          <w:tcPr>
            <w:tcW w:w="6804" w:type="dxa"/>
          </w:tcPr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192">
              <w:rPr>
                <w:rFonts w:ascii="Times New Roman" w:eastAsia="Times New Roman" w:hAnsi="Times New Roman"/>
                <w:b/>
                <w:sz w:val="24"/>
                <w:szCs w:val="24"/>
              </w:rPr>
              <w:t>Лексика и фразеология.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344192">
              <w:rPr>
                <w:rFonts w:ascii="Times New Roman" w:hAnsi="Times New Roman"/>
                <w:sz w:val="24"/>
                <w:szCs w:val="24"/>
                <w:lang w:eastAsia="en-US"/>
              </w:rPr>
              <w:t>Слово как единица языка. Лексическое и грамматическое значение слова. Однозначные и многозначные слова; прямое и переносное значения слова. Синонимы. Антонимы. Омонимы. Паронимы. Сферы употребления русской лексики. 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 Лексический анализ слова.</w:t>
            </w:r>
          </w:p>
        </w:tc>
        <w:tc>
          <w:tcPr>
            <w:tcW w:w="8505" w:type="dxa"/>
          </w:tcPr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t>Отличают слова от других единиц языка</w:t>
            </w:r>
          </w:p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t>Объясняют различие лексического и грамматического значений слова; толкуют лексическое значение слов различными способами</w:t>
            </w:r>
          </w:p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t>Оценивают собственную и чужую речь с точки зрения точного, уместного и выразительного словоупотребления</w:t>
            </w:r>
          </w:p>
        </w:tc>
      </w:tr>
      <w:tr w:rsidR="00EE4F13" w:rsidRPr="00C93DAD" w:rsidTr="00EE4F13">
        <w:tc>
          <w:tcPr>
            <w:tcW w:w="6804" w:type="dxa"/>
          </w:tcPr>
          <w:p w:rsidR="00EE4F13" w:rsidRPr="00344192" w:rsidRDefault="00EE4F13" w:rsidP="00EE4F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4192">
              <w:rPr>
                <w:rFonts w:ascii="Times New Roman" w:eastAsia="Times New Roman" w:hAnsi="Times New Roman"/>
                <w:b/>
                <w:sz w:val="24"/>
                <w:szCs w:val="24"/>
              </w:rPr>
              <w:t>Морфемика</w:t>
            </w:r>
            <w:proofErr w:type="spellEnd"/>
            <w:r w:rsidRPr="0034419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44192">
              <w:rPr>
                <w:rFonts w:ascii="Times New Roman" w:eastAsia="Times New Roman" w:hAnsi="Times New Roman"/>
                <w:b/>
                <w:sz w:val="24"/>
                <w:szCs w:val="24"/>
              </w:rPr>
              <w:t>словобразование</w:t>
            </w:r>
            <w:proofErr w:type="spellEnd"/>
            <w:r w:rsidRPr="0034419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344192">
              <w:rPr>
                <w:rFonts w:ascii="Times New Roman" w:hAnsi="Times New Roman"/>
                <w:sz w:val="24"/>
                <w:szCs w:val="24"/>
              </w:rPr>
              <w:t xml:space="preserve"> Состав слова. Морфема как минимальная значимая единица языка. </w:t>
            </w:r>
          </w:p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1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Основа слова и окончание. Виды морфем: корень, приставка, суффикс, окончание. Нулевая морфема. Словообразующие и </w:t>
            </w:r>
            <w:r w:rsidRPr="0034419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формообразующие морфемы. Чередование звуков в морфемах. Морфемный анализ слова. Производящая и производная основы.</w:t>
            </w:r>
          </w:p>
        </w:tc>
        <w:tc>
          <w:tcPr>
            <w:tcW w:w="8505" w:type="dxa"/>
          </w:tcPr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Овладевают основными понятиями </w:t>
            </w:r>
            <w:proofErr w:type="spellStart"/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t>морфемики</w:t>
            </w:r>
            <w:proofErr w:type="spellEnd"/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t xml:space="preserve"> и словообразования</w:t>
            </w:r>
          </w:p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t>Опознают морфемы и членят слова на морфемы на основе смыслового, грамматического и словообразовательного анализа</w:t>
            </w:r>
          </w:p>
        </w:tc>
      </w:tr>
      <w:tr w:rsidR="00EE4F13" w:rsidRPr="00C93DAD" w:rsidTr="00EE4F13">
        <w:tc>
          <w:tcPr>
            <w:tcW w:w="6804" w:type="dxa"/>
          </w:tcPr>
          <w:p w:rsidR="00EE4F13" w:rsidRPr="006C6D4A" w:rsidRDefault="00EE4F13" w:rsidP="00EE4F1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C6D4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Морфол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огия. </w:t>
            </w:r>
            <w:r w:rsidRPr="006C6D4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</w:t>
            </w:r>
            <w:proofErr w:type="spellStart"/>
            <w:r w:rsidRPr="006C6D4A">
              <w:rPr>
                <w:rFonts w:ascii="Times New Roman" w:hAnsi="Times New Roman"/>
                <w:sz w:val="24"/>
                <w:szCs w:val="24"/>
                <w:lang w:eastAsia="en-US"/>
              </w:rPr>
              <w:t>Общекатегориальное</w:t>
            </w:r>
            <w:proofErr w:type="spellEnd"/>
            <w:r w:rsidRPr="006C6D4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значение, морфологические и синтаксические свойства каждой самостоятельной (знаменательной) части речи. Служебные части речи. Морфологический анализ слова. Основные морфологические нормы русского литературного языка (нормы образования форм имен существительных, имен прилагательных, глаголов).</w:t>
            </w:r>
          </w:p>
        </w:tc>
        <w:tc>
          <w:tcPr>
            <w:tcW w:w="8505" w:type="dxa"/>
          </w:tcPr>
          <w:p w:rsidR="00EE4F13" w:rsidRPr="004236CE" w:rsidRDefault="00EE4F13" w:rsidP="00EE4F1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93DAD">
              <w:rPr>
                <w:rFonts w:ascii="Times New Roman" w:eastAsia="Times New Roman" w:hAnsi="Times New Roman"/>
                <w:sz w:val="24"/>
                <w:szCs w:val="24"/>
              </w:rPr>
              <w:t>Овладевают основными понятиями морфологии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Определяют имя существительное как самостоятельную часть речи, характеризуют морфологические признаки имени существительного, его синтаксическую роль. Устанавливают, какой частью речи являются приведённые в текстах слова. Определяют род, склонение и падеж имён существительных. Распознают имена существительные одушевлённые и неодушевлённые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Составляют словосочетания и предложения с одушевлёнными и неодушевлёнными именами существительными.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Распознают имена существительные собственные и нарицательные. Подбирают примеры имён существительных собственных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Определяют род имён существительных.</w:t>
            </w:r>
            <w:r>
              <w:t xml:space="preserve"> 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Распознают имена существительные, имеющие форму только множественного числа. Выделяют такие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имена существительные в текстах.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Распознают имена существительные, имеющие форму только единственного числа.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t xml:space="preserve"> 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Определяют тип склонения имён существительных. Склоняют имена существительные.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Определяют падеж имён существительных. Выделяют падежные окончания имён существительных и относящиеся к именам существительным предлоги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Определяют морфологические признаки имени прилагательного, его синтаксическую роль. Анализируют словосочетания, предложения и тексты с именами прилагательными.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Распознают полные и краткие формы имён прилагательных.</w:t>
            </w:r>
            <w:r w:rsidRPr="004236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Образуют краткие формы имён прилагательных; в предложениях выде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softHyphen/>
              <w:t>ляют сказуемые, выраженные краткими прилагательными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Характеризуют имя прилагательное по его морфологическим признакам и синтаксической роли.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Определяют морфологические признаки глагола, его синтаксическую функцию.</w:t>
            </w:r>
            <w:r w:rsidRPr="004236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Определяют глаголы-сказуемые в предложениях, характеризуют глаголы по времени, лицу, числу. Указывают, как согласуются глаголы-сказу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softHyphen/>
              <w:t>емые с подлежащими. Распознают неопределённую и личные формы глагола. Образуют глаголы в неопределённой форме.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Распознают глаголы совершенного и несовершенного вида. Определяют время глагола. Описывают происходящее в классе в прошедшем, настоящем и будущем времени. Определяют тип спряжения глаголов. Спрягают глаголы с ударным 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окончанием, составляют с ними словосочетания или предложения.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E4F13" w:rsidRPr="00C93DAD" w:rsidTr="00EE4F13">
        <w:tc>
          <w:tcPr>
            <w:tcW w:w="6804" w:type="dxa"/>
          </w:tcPr>
          <w:p w:rsidR="00EE4F13" w:rsidRPr="006C6D4A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6D4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Правописание: орфография и пунктуация</w:t>
            </w:r>
            <w:r w:rsidRPr="006C6D4A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</w:r>
            <w:r w:rsidRPr="006C6D4A">
              <w:rPr>
                <w:rFonts w:ascii="Times New Roman" w:eastAsia="Times New Roman" w:hAnsi="Times New Roman"/>
                <w:sz w:val="24"/>
                <w:szCs w:val="24"/>
              </w:rPr>
              <w:t xml:space="preserve">Орфография. Понятие орфограммы. Правописание гласных и согласных в составе морфем и на стыке морфем. Правописание Ъ и Ь. </w:t>
            </w:r>
          </w:p>
          <w:p w:rsidR="00EE4F13" w:rsidRPr="006C6D4A" w:rsidRDefault="00EE4F13" w:rsidP="00EE4F1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C6D4A">
              <w:rPr>
                <w:rFonts w:ascii="Times New Roman" w:eastAsia="Times New Roman" w:hAnsi="Times New Roman"/>
                <w:sz w:val="24"/>
                <w:szCs w:val="24"/>
              </w:rPr>
              <w:t>Прописная и строчная буквы. Перенос слов. Соблюдение основных орфографических норм. Пунктуация. Знаки препинания и их функции. Знаки препинания в конце предложения, в простом и сложном предложениях, при прямой речи, в диалоге. Соблюдение основных пунктуационных норм. Орфографический анализ слова и пунктуационный анализ предложения</w:t>
            </w:r>
          </w:p>
        </w:tc>
        <w:tc>
          <w:tcPr>
            <w:tcW w:w="8505" w:type="dxa"/>
          </w:tcPr>
          <w:p w:rsidR="00EE4F13" w:rsidRDefault="00EE4F13" w:rsidP="00EE4F1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Распозна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ют орфограммы в приставках, в корнях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, в окончаниях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слов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, на стыке морфем, различают употребление</w:t>
            </w:r>
            <w:r w:rsidRPr="0085564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букв </w:t>
            </w:r>
            <w:r w:rsidRPr="00855646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  <w:t>ъ и 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и устанавливают связь между выбором орфограммы и разделами науки о языке.</w:t>
            </w:r>
            <w:r w:rsidRPr="004236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4236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Графически обозначают орфограммы. Заполняют, анализируют, составляют таблицы. Анализируют, списывают текст.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5564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Повторяют и систематизируют знания об употреблении букв </w:t>
            </w:r>
            <w:r w:rsidRPr="00855646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  <w:t>ъ и ь.</w:t>
            </w:r>
            <w:r w:rsidRPr="0085564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Заполняют таблицы. Обозначают орфограммы.</w:t>
            </w:r>
          </w:p>
          <w:p w:rsidR="00EE4F13" w:rsidRPr="00855646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5646">
              <w:rPr>
                <w:rFonts w:ascii="Times New Roman" w:eastAsia="Times New Roman" w:hAnsi="Times New Roman"/>
                <w:sz w:val="24"/>
                <w:szCs w:val="24"/>
              </w:rPr>
              <w:t xml:space="preserve"> Обозначают опознавательные признаки постановки запятой в предложениях с однородными членами; составляют предложения с однородными членами, подбирают обобщающие слова. </w:t>
            </w:r>
          </w:p>
          <w:p w:rsidR="00EE4F13" w:rsidRPr="00855646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5646">
              <w:rPr>
                <w:rFonts w:ascii="Times New Roman" w:eastAsia="Times New Roman" w:hAnsi="Times New Roman"/>
                <w:sz w:val="24"/>
                <w:szCs w:val="24"/>
              </w:rPr>
              <w:t>Выявляют обобщающие слова перед однородными членами предложения и знак препинания (двоеточие) после обобщающих слов.</w:t>
            </w:r>
            <w:r w:rsidRPr="0085564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. Определяют знаки завершения, разделительные и выделительные знаки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(обращение, однородные члены)</w:t>
            </w:r>
            <w:r w:rsidRPr="0085564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в простом предложении. Находят сложные предложения в текстах, объясняют расстановку знаков препинания. Выделяют в предложении прямую речь после слов автора и перед ними, объясняют постановку знаков препинания.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Оформляют диалог знаками препинания на письме.</w:t>
            </w:r>
          </w:p>
          <w:p w:rsidR="00EE4F13" w:rsidRPr="00C93DAD" w:rsidRDefault="00EE4F13" w:rsidP="00EE4F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E4F13" w:rsidRPr="00C93DAD" w:rsidRDefault="00EE4F13" w:rsidP="00EE4F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E4F13" w:rsidRPr="00C93DAD" w:rsidRDefault="00EE4F13" w:rsidP="00EE4F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E4F13" w:rsidRPr="00C93DAD" w:rsidRDefault="00EE4F13" w:rsidP="00EE4F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E4F13" w:rsidRDefault="00EE4F13" w:rsidP="00597C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E4F13" w:rsidRDefault="00EE4F13" w:rsidP="00597C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E4F13" w:rsidRDefault="00EE4F13" w:rsidP="00597C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E4F13" w:rsidRDefault="00EE4F13" w:rsidP="00597C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E4F13" w:rsidRDefault="00EE4F13" w:rsidP="00597C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E4F13" w:rsidRDefault="00EE4F13" w:rsidP="00597C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E4F13" w:rsidRDefault="00EE4F13" w:rsidP="00597C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E4F13" w:rsidRDefault="00EE4F13" w:rsidP="00597C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E4F13" w:rsidRDefault="00EE4F13" w:rsidP="00597C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E4F13" w:rsidRDefault="00EE4F13" w:rsidP="00597C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E4F13" w:rsidRDefault="00EE4F13" w:rsidP="00597C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E4F13" w:rsidRDefault="00EE4F13" w:rsidP="00EE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  <w:sectPr w:rsidR="00EE4F13" w:rsidSect="000A261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97CEF" w:rsidRPr="00C93DAD" w:rsidRDefault="00597CEF" w:rsidP="00EE4F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93DAD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Календарно-тематическое план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ирование по русскому языку в 5 Б </w:t>
      </w:r>
      <w:r w:rsidRPr="00C93DAD">
        <w:rPr>
          <w:rFonts w:ascii="Times New Roman" w:eastAsia="Calibri" w:hAnsi="Times New Roman" w:cs="Times New Roman"/>
          <w:b/>
          <w:sz w:val="24"/>
          <w:szCs w:val="24"/>
          <w:u w:val="single"/>
        </w:rPr>
        <w:t>классе</w:t>
      </w:r>
    </w:p>
    <w:p w:rsidR="00597CEF" w:rsidRPr="00C93DAD" w:rsidRDefault="00597CEF" w:rsidP="00597CE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УМК: Т.А.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Ладыженская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, М.Т. Баранов, Л.А.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Тростенцова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, Л.Т. Григорян и др. «Русский язык. 5  </w:t>
      </w:r>
      <w:r w:rsidR="00542F2A">
        <w:rPr>
          <w:rFonts w:ascii="Times New Roman" w:eastAsia="Calibri" w:hAnsi="Times New Roman" w:cs="Times New Roman"/>
          <w:b/>
          <w:sz w:val="24"/>
          <w:szCs w:val="24"/>
        </w:rPr>
        <w:t>класс»,  М., «Просвещение», 201</w:t>
      </w:r>
      <w:r w:rsidR="00542F2A">
        <w:rPr>
          <w:rFonts w:ascii="Times New Roman" w:eastAsia="Calibri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</w:p>
    <w:p w:rsidR="00597CEF" w:rsidRPr="00C93DAD" w:rsidRDefault="00597CEF" w:rsidP="00597C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40"/>
        <w:tblW w:w="9606" w:type="dxa"/>
        <w:tblLayout w:type="fixed"/>
        <w:tblLook w:val="04A0" w:firstRow="1" w:lastRow="0" w:firstColumn="1" w:lastColumn="0" w:noHBand="0" w:noVBand="1"/>
      </w:tblPr>
      <w:tblGrid>
        <w:gridCol w:w="697"/>
        <w:gridCol w:w="5648"/>
        <w:gridCol w:w="993"/>
        <w:gridCol w:w="1134"/>
        <w:gridCol w:w="1134"/>
      </w:tblGrid>
      <w:tr w:rsidR="00597CEF" w:rsidRPr="00C93DAD" w:rsidTr="00C13704">
        <w:trPr>
          <w:trHeight w:val="253"/>
        </w:trPr>
        <w:tc>
          <w:tcPr>
            <w:tcW w:w="697" w:type="dxa"/>
            <w:vMerge w:val="restart"/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5648" w:type="dxa"/>
            <w:vMerge w:val="restart"/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993" w:type="dxa"/>
            <w:vMerge w:val="restart"/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597CEF" w:rsidRPr="00C93DAD" w:rsidTr="00C13704">
        <w:trPr>
          <w:trHeight w:val="285"/>
        </w:trPr>
        <w:tc>
          <w:tcPr>
            <w:tcW w:w="697" w:type="dxa"/>
            <w:vMerge/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48" w:type="dxa"/>
            <w:vMerge/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597CEF" w:rsidRPr="00C93DAD" w:rsidTr="00C13704">
        <w:tc>
          <w:tcPr>
            <w:tcW w:w="96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3D7C6B" w:rsidRDefault="00597CEF" w:rsidP="00C1370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C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Общие сведения о языке</w:t>
            </w:r>
            <w:r w:rsidR="00C1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Речь. Речевая деятельность(4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часа, из них 1ч.-развитие речи)</w:t>
            </w:r>
          </w:p>
        </w:tc>
      </w:tr>
      <w:tr w:rsidR="00597CEF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– важнейшее средство общения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6C0A0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3704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человек.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Общение устное и письменное.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13704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CEF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Чтение и его виды. Слушание и его приёмы.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CEF" w:rsidRPr="00C93DAD" w:rsidTr="00C13704">
        <w:trPr>
          <w:trHeight w:val="58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 </w:t>
            </w:r>
            <w:r w:rsidR="00C13704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Р.Р. </w:t>
            </w:r>
            <w:r w:rsidRPr="00404B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Стили речи.</w:t>
            </w:r>
            <w:r w:rsidRPr="00404B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04B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Основные особенности разговорной речи, функциональных стилей (научного),   языка художественной литературы.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CEF" w:rsidRPr="00C93DAD" w:rsidTr="00C13704">
        <w:tc>
          <w:tcPr>
            <w:tcW w:w="96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D15A2D" w:rsidRDefault="00597CEF" w:rsidP="00C1370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5A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 изученного в начальных</w:t>
            </w:r>
            <w:r w:rsidR="006843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классах (28</w:t>
            </w:r>
            <w:r w:rsidR="00EE01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ч., из них развитие речи – 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контроль – 1)</w:t>
            </w:r>
          </w:p>
        </w:tc>
      </w:tr>
      <w:tr w:rsidR="00597CEF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Звуки и буквы. Произношение и правописание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CEF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Орфограмма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404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слов.  Орфографические словари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CEF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Правописание проверяемых безударных гласных в корне слова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3704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Правописание проверяемых безударных гласных в корне слова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CEF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suppressAutoHyphens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Правописание непроверяемых  безударных</w:t>
            </w:r>
          </w:p>
          <w:p w:rsidR="00597CEF" w:rsidRPr="00C93DAD" w:rsidRDefault="00597CEF" w:rsidP="00C13704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гласных в корне слова.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CEF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tabs>
                <w:tab w:val="left" w:leader="underscore" w:pos="9781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Правописание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проверяемых   согласных в корне слова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CEF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tabs>
                <w:tab w:val="left" w:leader="underscore" w:pos="9781"/>
              </w:tabs>
              <w:suppressAutoHyphens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Правописание непроверяемых и непроизносимых</w:t>
            </w:r>
          </w:p>
          <w:p w:rsidR="00597CEF" w:rsidRPr="00C93DAD" w:rsidRDefault="00597CEF" w:rsidP="00C13704">
            <w:pPr>
              <w:tabs>
                <w:tab w:val="left" w:leader="underscore" w:pos="9781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согласных в корне слова.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CEF" w:rsidRPr="00C93DAD" w:rsidRDefault="00597CEF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180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EE4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Буквы И,У, А после шипящих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180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EE4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Разделительные </w:t>
            </w: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Ъ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180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EE4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Отличие предлога от приставки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180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EE4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tabs>
                <w:tab w:val="left" w:leader="underscore" w:pos="9781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Практикум по теме «Морфология. Орфография».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180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EE4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  <w:p w:rsidR="00EE0180" w:rsidRPr="00C93DAD" w:rsidRDefault="00EE0180" w:rsidP="00EE4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tabs>
                <w:tab w:val="left" w:leader="underscore" w:pos="9781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Р/р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Текст.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180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EE4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tabs>
                <w:tab w:val="left" w:leader="underscore" w:pos="9781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Р/р.</w:t>
            </w:r>
            <w: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Обучающее</w:t>
            </w:r>
            <w:r w:rsidRPr="00C93DAD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изложение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(подробное, по плану) (По Г.А. </w:t>
            </w:r>
            <w:proofErr w:type="spellStart"/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Скребицкому</w:t>
            </w:r>
            <w:proofErr w:type="spellEnd"/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, упр.66)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180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EE4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tabs>
                <w:tab w:val="left" w:leader="underscore" w:pos="9781"/>
              </w:tabs>
              <w:suppressAutoHyphens/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Р/р.</w:t>
            </w:r>
            <w: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Обучающее</w:t>
            </w:r>
            <w:r w:rsidRPr="00C93DAD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изложение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(подробное, по плану) (По Г.А. </w:t>
            </w:r>
            <w:proofErr w:type="spellStart"/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Скребицкому</w:t>
            </w:r>
            <w:proofErr w:type="spellEnd"/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, упр.66)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180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EE4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Default="00EE0180" w:rsidP="00C13704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EE0180" w:rsidRPr="00C93DAD" w:rsidRDefault="00EE0180" w:rsidP="00C13704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 речи.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Наречие (ознакомление).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180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EE4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180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EE4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-ТЬСЯ и ТСЯ в глаголах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3704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tabs>
                <w:tab w:val="left" w:leader="underscore" w:pos="9781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Р/р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Тема текста.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3704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Личные окончания глаголов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3704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3704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3704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EE0180" w:rsidRDefault="00C13704" w:rsidP="00C13704">
            <w:pPr>
              <w:tabs>
                <w:tab w:val="left" w:leader="underscore" w:pos="9781"/>
              </w:tabs>
              <w:suppressAutoHyphens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Р/р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Обучающее сочинение по впечатлениям</w:t>
            </w:r>
            <w:r w:rsidR="00EE018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. Подготовка к сочинению по картине </w:t>
            </w:r>
            <w:proofErr w:type="spellStart"/>
            <w:r w:rsidR="00EE018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А.А.Пластова</w:t>
            </w:r>
            <w:proofErr w:type="spellEnd"/>
            <w:r w:rsidR="00EE018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«Летом»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. Правка текста.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704" w:rsidRPr="00C93DAD" w:rsidRDefault="00C13704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180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EE4F13">
            <w:pPr>
              <w:tabs>
                <w:tab w:val="left" w:leader="underscore" w:pos="9781"/>
              </w:tabs>
              <w:suppressAutoHyphens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Р/р 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Написание сочинения по картине</w:t>
            </w:r>
          </w:p>
          <w:p w:rsidR="00EE0180" w:rsidRPr="00C93DAD" w:rsidRDefault="00EE0180" w:rsidP="00EE4F13">
            <w:pPr>
              <w:tabs>
                <w:tab w:val="left" w:leader="underscore" w:pos="9781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А.А.Пластова</w:t>
            </w:r>
            <w:proofErr w:type="spellEnd"/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«Летом»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Default="005F1D87" w:rsidP="00C13704">
            <w:pPr>
              <w:tabs>
                <w:tab w:val="left" w:leader="underscore" w:pos="9781"/>
              </w:tabs>
              <w:suppressAutoHyphens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Работа над ошибками.</w:t>
            </w:r>
          </w:p>
          <w:p w:rsidR="005F1D87" w:rsidRPr="00C93DAD" w:rsidRDefault="005F1D87" w:rsidP="00C13704">
            <w:pPr>
              <w:tabs>
                <w:tab w:val="left" w:leader="underscore" w:pos="9781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Местоимения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tabs>
                <w:tab w:val="left" w:leader="underscore" w:pos="9781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Р/р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Основная мысль текста. </w:t>
            </w:r>
            <w:r w:rsidRPr="00404B0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Информационная переработка текста (план)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tabs>
                <w:tab w:val="left" w:leader="underscore" w:pos="9781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Контрольный диктант  с грамматическим заданием</w:t>
            </w:r>
            <w: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по теме «Повторение изученного в начальных классах».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660972" w:rsidRDefault="005F1D87" w:rsidP="00C13704">
            <w:pPr>
              <w:jc w:val="both"/>
              <w:rPr>
                <w:rFonts w:ascii="Times New Roman" w:hAnsi="Times New Roman"/>
                <w:b/>
              </w:rPr>
            </w:pPr>
            <w:r w:rsidRPr="00660972">
              <w:rPr>
                <w:rFonts w:ascii="Times New Roman" w:hAnsi="Times New Roman"/>
              </w:rPr>
              <w:t>Орфографический анализ слова и пунктуационный анализ предложения.</w:t>
            </w:r>
          </w:p>
          <w:p w:rsidR="005F1D87" w:rsidRPr="00660972" w:rsidRDefault="005F1D87" w:rsidP="00C13704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609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Работа над ошибками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180" w:rsidRPr="00C93DAD" w:rsidTr="00C13704">
        <w:tc>
          <w:tcPr>
            <w:tcW w:w="96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D15A2D" w:rsidRDefault="00EE0180" w:rsidP="00C1370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Синтаксис и пунктуация</w:t>
            </w:r>
            <w:r w:rsidR="009E42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Орфография. Культура речи.</w:t>
            </w:r>
            <w:r w:rsidR="00CF2E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(37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часов, </w:t>
            </w:r>
            <w:r w:rsidR="00CF2E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них развитие речи – 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контроль – 1)</w:t>
            </w:r>
          </w:p>
        </w:tc>
      </w:tr>
      <w:tr w:rsidR="00EE0180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5F1D87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D15A2D" w:rsidRDefault="00EE0180" w:rsidP="00C137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A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Синтаксис. Пунктуация</w:t>
            </w:r>
            <w:r w:rsidRPr="00D15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Единицы синтаксиса русского языка. </w:t>
            </w:r>
          </w:p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5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и их функции.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C93DAD" w:rsidRDefault="00EE0180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словосочетаний и их строение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словосочетания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713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предложения.</w:t>
            </w:r>
          </w:p>
          <w:p w:rsidR="005F1D87" w:rsidRPr="00C93DAD" w:rsidRDefault="005F1D87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предложений  по цели высказывания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эмоциональной окраске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Р/Р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Сжатое изложение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Подготовка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Р/Р </w:t>
            </w:r>
            <w:r w:rsidRPr="00CF2E37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Сжатое изложение. Написание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5F1D87" w:rsidRPr="00C93DAD" w:rsidRDefault="005F1D87" w:rsidP="00C13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Подлежащее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Сказуемое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EE4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5A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Структурные типы простых предложений: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ераспространённые и распространённые предложения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Дополнение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15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его выражения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15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его выражения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Второстепенные члены предложения</w:t>
            </w:r>
          </w:p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Обстоятельство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15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его выражения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по теме «Главные и второстепенные члены предложений»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21F4">
              <w:rPr>
                <w:rFonts w:ascii="Times New Roman" w:hAnsi="Times New Roman"/>
                <w:sz w:val="24"/>
                <w:szCs w:val="24"/>
              </w:rPr>
              <w:t>Однородные члены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531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Однородные члены, связанные интонацией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1F4">
              <w:rPr>
                <w:rFonts w:ascii="Times New Roman" w:hAnsi="Times New Roman"/>
                <w:sz w:val="24"/>
                <w:szCs w:val="24"/>
              </w:rPr>
              <w:t>Однородные члены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531D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знаков препинания в предложения с однородными членами.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21A">
              <w:rPr>
                <w:rFonts w:ascii="Times New Roman" w:hAnsi="Times New Roman"/>
                <w:sz w:val="24"/>
                <w:szCs w:val="24"/>
              </w:rPr>
              <w:t>Знаки препинания и их функции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321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Знаки препинания в простом предложении с однородными членами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321A">
              <w:rPr>
                <w:rFonts w:ascii="Times New Roman" w:hAnsi="Times New Roman"/>
                <w:sz w:val="24"/>
                <w:szCs w:val="24"/>
              </w:rPr>
              <w:t>Знаки препинания и их функции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321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Запятая между однородными членами без союзов и с союзами А, НО, 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Обобщающие слова при однородных членах предложения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449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321A">
              <w:rPr>
                <w:rFonts w:ascii="Times New Roman" w:hAnsi="Times New Roman"/>
                <w:sz w:val="24"/>
                <w:szCs w:val="24"/>
              </w:rPr>
              <w:t>Знаки препинания и их функции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321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Знаки препинания в предложениях с обобщающими словами при однородных членах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 «Однородные члены предложения».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7133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бращени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е. </w:t>
            </w:r>
            <w:r w:rsidRPr="007133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8321A">
              <w:rPr>
                <w:rFonts w:ascii="Times New Roman" w:hAnsi="Times New Roman"/>
                <w:i/>
                <w:sz w:val="24"/>
                <w:szCs w:val="24"/>
              </w:rPr>
              <w:t>Предложения 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8321A">
              <w:rPr>
                <w:rFonts w:ascii="Times New Roman" w:hAnsi="Times New Roman"/>
                <w:i/>
                <w:sz w:val="24"/>
                <w:szCs w:val="24"/>
              </w:rPr>
              <w:t>обращениями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8321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Знаки препинания при обращении.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88321A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3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321A">
              <w:rPr>
                <w:rFonts w:ascii="Times New Roman" w:hAnsi="Times New Roman"/>
                <w:sz w:val="24"/>
                <w:szCs w:val="24"/>
              </w:rPr>
              <w:t>Синтаксический анализ простого  предложения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88321A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3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88321A">
              <w:rPr>
                <w:rFonts w:ascii="Times New Roman" w:hAnsi="Times New Roman"/>
                <w:sz w:val="24"/>
                <w:szCs w:val="24"/>
              </w:rPr>
              <w:t>Пунктуационный анализ предложения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88321A" w:rsidRDefault="005F1D87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сложные предложения</w:t>
            </w:r>
          </w:p>
          <w:p w:rsidR="005F1D87" w:rsidRPr="0088321A" w:rsidRDefault="005F1D87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анализ сложного предложения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B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передачи чужой речи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Прямая речь.</w:t>
            </w:r>
          </w:p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при прямой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88321A" w:rsidRDefault="005F1D87" w:rsidP="00C1370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9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321A">
              <w:rPr>
                <w:rFonts w:ascii="Times New Roman" w:hAnsi="Times New Roman"/>
                <w:sz w:val="24"/>
                <w:szCs w:val="24"/>
              </w:rPr>
              <w:t>Нормы построения предложений с прямой и косвенной речью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Диалог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94B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диалоге.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Р/р </w:t>
            </w: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Изложение.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нап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исанию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сжатого изложения (по Е. Мурашовой, упр.254).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Default="005F1D87" w:rsidP="00C137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 Изложение.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аписание сжатого изложения (по Е. Мурашовой, упр.254).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5F1D87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Рабо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 над ошибками. Повторение раздела</w:t>
            </w:r>
          </w:p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«Синтаксис.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Пунктуация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речи».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5F1D87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Повторение раздела «Синтаксис.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Пунктуация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речи».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C3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основных пунктуационных норм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5F1D87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Контрольный диктант  с грамматическим заданием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разделу  «Синтаксис.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Пунктуация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речи».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5F1D87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660972" w:rsidRDefault="005F1D87" w:rsidP="00C13704">
            <w:pPr>
              <w:jc w:val="both"/>
              <w:rPr>
                <w:rFonts w:ascii="Times New Roman" w:hAnsi="Times New Roman"/>
                <w:b/>
              </w:rPr>
            </w:pPr>
            <w:r w:rsidRPr="00660972">
              <w:rPr>
                <w:rFonts w:ascii="Times New Roman" w:hAnsi="Times New Roman"/>
              </w:rPr>
              <w:t>Орфографический анализ слова и пунктуационный анализ предложения.</w:t>
            </w:r>
          </w:p>
          <w:p w:rsidR="005F1D87" w:rsidRPr="00660972" w:rsidRDefault="005F1D87" w:rsidP="00C13704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609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Работа над ошибками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180" w:rsidRPr="00C93DAD" w:rsidTr="00C13704">
        <w:tc>
          <w:tcPr>
            <w:tcW w:w="96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E94B52" w:rsidRDefault="00EE0180" w:rsidP="00C1370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4B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Фонетика, орфоэпия и графика. Орфография. Культура речи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A26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часов, из них развитие речи – 3, контроль –1)</w:t>
            </w: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48" w:type="dxa"/>
            <w:shd w:val="clear" w:color="auto" w:fill="auto"/>
          </w:tcPr>
          <w:p w:rsidR="005F1D87" w:rsidRPr="00C93DAD" w:rsidRDefault="005F1D87" w:rsidP="00C13704">
            <w:pPr>
              <w:tabs>
                <w:tab w:val="left" w:leader="underscore" w:pos="9781"/>
              </w:tabs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Фонетика.  Гласные звуки. Система гласных звуков. </w:t>
            </w:r>
            <w:r w:rsidRPr="005C3F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Ударение, его </w:t>
            </w:r>
            <w:proofErr w:type="spellStart"/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разноместность</w:t>
            </w:r>
            <w:proofErr w:type="spellEnd"/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подвижность при </w:t>
            </w:r>
            <w:proofErr w:type="spellStart"/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формо</w:t>
            </w:r>
            <w:proofErr w:type="spellEnd"/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и словообразовании. Смыслоразличительная роль ударения.  </w:t>
            </w:r>
            <w:r w:rsidRPr="005C3F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Слог.</w:t>
            </w:r>
            <w:r w:rsidRPr="005C3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Фонетическая транскрипция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48" w:type="dxa"/>
            <w:shd w:val="clear" w:color="auto" w:fill="auto"/>
          </w:tcPr>
          <w:p w:rsidR="005F1D87" w:rsidRPr="00C93DAD" w:rsidRDefault="005F1D87" w:rsidP="00C13704">
            <w:pPr>
              <w:tabs>
                <w:tab w:val="left" w:leader="underscore" w:pos="9781"/>
              </w:tabs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Система согласных звуков.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34AD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 xml:space="preserve">Согласные звуки. </w:t>
            </w:r>
            <w:r w:rsidRPr="00E934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Изменение звуков в потоке речи.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648" w:type="dxa"/>
            <w:shd w:val="clear" w:color="auto" w:fill="auto"/>
          </w:tcPr>
          <w:p w:rsidR="005F1D87" w:rsidRPr="00C93DAD" w:rsidRDefault="005F1D87" w:rsidP="00C13704">
            <w:pPr>
              <w:tabs>
                <w:tab w:val="left" w:leader="underscore" w:pos="9781"/>
              </w:tabs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E934AD">
              <w:rPr>
                <w:rFonts w:ascii="Times New Roman" w:hAnsi="Times New Roman"/>
                <w:sz w:val="24"/>
                <w:szCs w:val="24"/>
              </w:rPr>
              <w:t>Обозначение на письме твердости и мягкости согласных</w:t>
            </w:r>
            <w:r w:rsidRPr="0074495D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34AD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Согласные твёрдые и мягкие. Твёрдые и мягкие согласные, не имеющие парных звуков.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F2E37" w:rsidRDefault="005F1D87" w:rsidP="00C13704">
            <w:pPr>
              <w:tabs>
                <w:tab w:val="left" w:leader="underscore" w:pos="9781"/>
              </w:tabs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CF2E37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Р/Р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CF2E37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Подготовка к подробному обучающему</w:t>
            </w:r>
          </w:p>
          <w:p w:rsidR="005F1D87" w:rsidRPr="00C93DAD" w:rsidRDefault="005F1D87" w:rsidP="00C13704">
            <w:pPr>
              <w:tabs>
                <w:tab w:val="left" w:leader="underscore" w:pos="978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E37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изложению</w:t>
            </w:r>
            <w: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повествовательного текста (К. Паустовский «Шкатулка») и написание его.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§55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tabs>
                <w:tab w:val="left" w:leader="underscore" w:pos="978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Р/Р </w:t>
            </w:r>
            <w:r w:rsidRPr="00CF2E37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Подробное  обучающее изложение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повествовательного текста (К. Паустовский «Шкатулка») и написание его.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§55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Система согласных звуков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934A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Согласные звонкие и глухие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«Согласные звуки»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Графика. </w:t>
            </w:r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Связь фонетики с графикой и орфографией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Алфавит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Соотношение звука и буквы. Состав русского алфавита, названия букв</w:t>
            </w:r>
            <w:r w:rsidRPr="005C3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Прописная и строчная буквы.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Перенос слов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4D2915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rPr>
          <w:trHeight w:val="511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D22">
              <w:rPr>
                <w:rFonts w:ascii="Times New Roman" w:hAnsi="Times New Roman"/>
                <w:sz w:val="24"/>
                <w:szCs w:val="24"/>
              </w:rPr>
              <w:t>Функционально-смысловые типы текста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Описание. </w:t>
            </w:r>
            <w:r w:rsidRPr="00D01B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Описание предмета.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rPr>
          <w:trHeight w:val="36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 Сочинение-описание (по упр. 295)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5F1D87" w:rsidRPr="00D01B22" w:rsidRDefault="005F1D87" w:rsidP="00C137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01B22">
              <w:rPr>
                <w:rFonts w:ascii="Times New Roman" w:hAnsi="Times New Roman"/>
                <w:sz w:val="24"/>
                <w:szCs w:val="24"/>
              </w:rPr>
              <w:t>Обозначение на письме твердости и мягкости согласных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01B22">
              <w:rPr>
                <w:rFonts w:ascii="Times New Roman" w:hAnsi="Times New Roman"/>
                <w:sz w:val="24"/>
                <w:szCs w:val="24"/>
              </w:rPr>
              <w:t>Применение знаний по фонетике в практике правописания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Двойная роль букв Е,Ё, Ю, 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Двойная роль букв Е,Ё, Ю, 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Способы обозначения [j’] на письме.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5F1D87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5C3FE6" w:rsidRDefault="005F1D87" w:rsidP="00C1370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Орфоэпия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Орфоэпия как раздел лингвистики. Основные нормы произношения слов (и интонирования предложений. Оценка собственной и чужой речи с точки зрения орфоэпических норм. </w:t>
            </w:r>
          </w:p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3F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Интонация, ее функции. Основные элементы интонации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5F1D87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Фонетич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еский анализ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Связь фонетики с графикой и орфографией.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D87" w:rsidRPr="005F1D87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D87" w:rsidRPr="00C93DAD" w:rsidRDefault="005F1D87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разделу «</w:t>
            </w:r>
            <w:r w:rsidRPr="00621EF6">
              <w:rPr>
                <w:rFonts w:ascii="Times New Roman" w:eastAsia="Calibri" w:hAnsi="Times New Roman" w:cs="Times New Roman"/>
                <w:sz w:val="24"/>
                <w:szCs w:val="24"/>
              </w:rPr>
              <w:t>Фонетика, орфоэпия и графика. Орфография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621EF6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речи</w:t>
            </w:r>
            <w:r w:rsidRPr="00621EF6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5F1D87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Контрольный диктант </w:t>
            </w: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21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разделу «</w:t>
            </w:r>
            <w:r w:rsidRPr="00621E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Фонетика, орфоэпия и графика. Орфография. Культура речи</w:t>
            </w:r>
            <w:r w:rsidRPr="00621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180" w:rsidRPr="00C93DAD" w:rsidTr="00C13704"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Default="00EE0180" w:rsidP="00C1370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Лексика и фразеология.</w:t>
            </w:r>
            <w:r w:rsidRPr="005C3F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Культура речи</w:t>
            </w:r>
            <w:r w:rsidR="00542F2A" w:rsidRPr="00542F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A26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(14 часов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из них развитие речи – 3, </w:t>
            </w:r>
          </w:p>
          <w:p w:rsidR="00EE0180" w:rsidRPr="005C3FE6" w:rsidRDefault="00EE0180" w:rsidP="00C1370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 – 1)</w:t>
            </w:r>
          </w:p>
        </w:tc>
      </w:tr>
      <w:tr w:rsidR="005F1D87" w:rsidRPr="00C93DAD" w:rsidTr="00C13704">
        <w:trPr>
          <w:trHeight w:val="981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5C3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 как единица языка.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лексическое и грамматическое  значение. Работа со словарной статьей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  <w:p w:rsidR="005F1D87" w:rsidRPr="00C93DAD" w:rsidRDefault="005F1D87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Прямое и переносное значение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C3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(метафора, эпитет, сравнение, гипербола, олицетворение 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Омонимы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Паронимы. Употребление  в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Синонимы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Синонимы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Употребление в речи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Антонимы</w:t>
            </w:r>
            <w:r w:rsidRPr="00621EF6">
              <w:rPr>
                <w:rFonts w:ascii="Times New Roman" w:eastAsia="Calibri" w:hAnsi="Times New Roman" w:cs="Times New Roman"/>
                <w:sz w:val="24"/>
                <w:szCs w:val="24"/>
              </w:rPr>
              <w:t>. Употребление   в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F82D22" w:rsidRDefault="005F1D87" w:rsidP="00C137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</w:t>
            </w:r>
            <w:r w:rsidRPr="00F82D22">
              <w:rPr>
                <w:rFonts w:ascii="Times New Roman" w:hAnsi="Times New Roman"/>
                <w:sz w:val="24"/>
                <w:szCs w:val="24"/>
              </w:rPr>
              <w:t xml:space="preserve"> Функционально-смысловые типы текста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82D2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Подготовка к сочинению по картине</w:t>
            </w:r>
          </w:p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D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И.Э. Грабаря «Февральская лазурь»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Р/р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D2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Сочинение по картине</w:t>
            </w:r>
            <w:r w:rsidRPr="00F82D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И.Э. Грабаря «Февральская лазурь»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Антонимы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Употребление  в </w:t>
            </w:r>
            <w:r w:rsidRPr="005C3F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речи. </w:t>
            </w:r>
            <w:r w:rsidRPr="005C3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лексических их словарей и их роль в овладении словарным богатством и нормами современного русского литературного языка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97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Р/Р. Подготовка к изложению п</w:t>
            </w: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 упр.367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Р/Р. Изложение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</w:t>
            </w: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 упр.367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5648" w:type="dxa"/>
            <w:shd w:val="clear" w:color="auto" w:fill="auto"/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 над ошибками. Повторение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«Лексика. Культура речи».</w:t>
            </w:r>
            <w:r w:rsidRPr="00C93DAD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98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Сферы употребления русской лексики. </w:t>
            </w:r>
            <w:r w:rsidRPr="00987D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87D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Лексический анализ слова.</w:t>
            </w:r>
            <w:r w:rsidRPr="0098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1D87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648" w:type="dxa"/>
            <w:shd w:val="clear" w:color="auto" w:fill="auto"/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Контрольный тест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F2E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разделу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Лексика и фразеология.</w:t>
            </w:r>
            <w:r w:rsidRPr="005C3F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Культура речи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  <w:r w:rsidRPr="00C93DAD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87" w:rsidRPr="00C93DAD" w:rsidRDefault="005F1D8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180" w:rsidRPr="00C93DAD" w:rsidTr="00C13704"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Pr="005C3FE6" w:rsidRDefault="00EE0180" w:rsidP="00C1370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C3F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5C3F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словообразование. Орфография. Культура речи</w:t>
            </w:r>
            <w:r w:rsidR="000A26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(29 часов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из них развитие речи – 3, контроль – 1) </w:t>
            </w:r>
          </w:p>
        </w:tc>
      </w:tr>
      <w:tr w:rsidR="006843AE" w:rsidRPr="00C93DAD" w:rsidTr="00C13704">
        <w:trPr>
          <w:trHeight w:val="891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F2E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Состав слова. Морфема как минимальная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значимая часть слова. Изменение и образование слов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rPr>
          <w:trHeight w:val="891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0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Словообразующие и формообразующие морфемы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rPr>
          <w:trHeight w:val="451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Окончание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A70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Нулевая морфема.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Основа слова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A70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Производящая и производная основы.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Корень слова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Корень слова. </w:t>
            </w:r>
            <w:r w:rsidRPr="008716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Однокоренные слова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Р/Р.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Рассуждение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Суффикс.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Приставка.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Чередование звуков в морфемах.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8716A5">
              <w:rPr>
                <w:rFonts w:ascii="Times New Roman" w:hAnsi="Times New Roman"/>
                <w:sz w:val="24"/>
                <w:szCs w:val="24"/>
              </w:rPr>
              <w:t>Чередование звуков в морфемах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716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Беглые гласные. Варианты морфем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Pr="008716A5" w:rsidRDefault="006843AE" w:rsidP="00C137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6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 Подготовка к выборочному изложению «Последний лист орешника»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Pr="008716A5" w:rsidRDefault="006843AE" w:rsidP="00C137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6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 Написание выборочного изложения «Последний лист орешника»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ошибками. Морфемный анализ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70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Правописание гласных и согласных в составе морфем и на стыке морфем. Правописание гласных и соглас</w:t>
            </w:r>
            <w:r w:rsidRPr="000A70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 xml:space="preserve">ных в приставках.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rPr>
          <w:trHeight w:val="664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29">
              <w:rPr>
                <w:rFonts w:ascii="Times New Roman" w:hAnsi="Times New Roman"/>
                <w:sz w:val="24"/>
                <w:szCs w:val="24"/>
              </w:rPr>
              <w:t>Правописание согласных  на стыке морфем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1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Буквы З и С на конце приставок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rPr>
          <w:trHeight w:val="664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29">
              <w:rPr>
                <w:rFonts w:ascii="Times New Roman" w:hAnsi="Times New Roman"/>
                <w:sz w:val="24"/>
                <w:szCs w:val="24"/>
              </w:rPr>
              <w:t>Соблюдение основных орфографических норм</w:t>
            </w: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1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Буквы З и С на конце приставок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0D">
              <w:rPr>
                <w:rFonts w:ascii="Times New Roman" w:hAnsi="Times New Roman"/>
                <w:sz w:val="24"/>
                <w:szCs w:val="24"/>
              </w:rPr>
              <w:t>Правописание гласных  в составе морфем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725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725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Корни –лаг- - лож-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50D">
              <w:rPr>
                <w:rFonts w:ascii="Times New Roman" w:hAnsi="Times New Roman"/>
                <w:sz w:val="24"/>
                <w:szCs w:val="24"/>
              </w:rPr>
              <w:t>Правописание гласных  в составе морфем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Корни -</w:t>
            </w:r>
            <w:proofErr w:type="spellStart"/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раст</w:t>
            </w:r>
            <w:proofErr w:type="spellEnd"/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-рос- </w:t>
            </w:r>
            <w:proofErr w:type="spellStart"/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ращ</w:t>
            </w:r>
            <w:proofErr w:type="spellEnd"/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120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A7250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50D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основных орфографических норм.</w:t>
            </w:r>
          </w:p>
          <w:p w:rsidR="006843AE" w:rsidRPr="00A7250D" w:rsidRDefault="006843AE" w:rsidP="00C13704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725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Корни -</w:t>
            </w:r>
            <w:proofErr w:type="spellStart"/>
            <w:r w:rsidRPr="00A725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раст</w:t>
            </w:r>
            <w:proofErr w:type="spellEnd"/>
            <w:r w:rsidRPr="00A725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-рос- </w:t>
            </w:r>
            <w:proofErr w:type="spellStart"/>
            <w:r w:rsidRPr="00A725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ращ</w:t>
            </w:r>
            <w:proofErr w:type="spellEnd"/>
            <w:r w:rsidRPr="00A725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«Чередующиеся гласные  А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 в корнях слов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Default="000A2617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  <w:r w:rsidRPr="00A7250D">
              <w:rPr>
                <w:rFonts w:ascii="Times New Roman" w:hAnsi="Times New Roman"/>
                <w:sz w:val="24"/>
                <w:szCs w:val="24"/>
              </w:rPr>
              <w:t xml:space="preserve"> Правописание гласных  в составе морфем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725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Буквы О Ё после шипящих в корне слова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50D">
              <w:rPr>
                <w:rFonts w:ascii="Times New Roman" w:hAnsi="Times New Roman"/>
                <w:sz w:val="24"/>
                <w:szCs w:val="24"/>
              </w:rPr>
              <w:t>Правописание гласных  в составе морфем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725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Буквы Ы и </w:t>
            </w:r>
            <w:proofErr w:type="spellStart"/>
            <w:r w:rsidRPr="00A725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proofErr w:type="spellEnd"/>
            <w:r w:rsidRPr="00A725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после 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Р/р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Подготовка к обучающему</w:t>
            </w:r>
            <w:r w:rsidRPr="00C93DAD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 описани</w:t>
            </w:r>
            <w: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ю</w:t>
            </w:r>
            <w:r w:rsidRPr="00C93DAD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 картины с элементами рассуждения  (П. Кончаловский «Сирень в корзине»)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Р/р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. </w:t>
            </w:r>
            <w:r w:rsidRPr="00C93DAD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Обучающее описание картины с элементами рассуждения  (П. Кончаловский «Сирень в корзине»)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разделу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словообразование. </w:t>
            </w:r>
            <w:r w:rsidRPr="00A7250D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Орфография. Культура речи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разделу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словообразование. </w:t>
            </w:r>
            <w:r w:rsidRPr="00A7250D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Орфография. Культура речи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F54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лингвистические словари.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rPr>
          <w:trHeight w:val="564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  по разделу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словообразование. Орфография. Культура речи</w:t>
            </w:r>
            <w:r w:rsidRPr="00C93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660972" w:rsidRDefault="006843AE" w:rsidP="00C13704">
            <w:pPr>
              <w:jc w:val="both"/>
              <w:rPr>
                <w:rFonts w:ascii="Times New Roman" w:hAnsi="Times New Roman"/>
                <w:b/>
              </w:rPr>
            </w:pPr>
            <w:r w:rsidRPr="00660972">
              <w:rPr>
                <w:rFonts w:ascii="Times New Roman" w:hAnsi="Times New Roman"/>
              </w:rPr>
              <w:t>Орфографический анализ слова и пунктуационный анализ предложения.</w:t>
            </w:r>
          </w:p>
          <w:p w:rsidR="006843AE" w:rsidRPr="00660972" w:rsidRDefault="006843AE" w:rsidP="00C13704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609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Работа над ошибками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180" w:rsidRPr="00C93DAD" w:rsidTr="00C13704">
        <w:tc>
          <w:tcPr>
            <w:tcW w:w="96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180" w:rsidRDefault="00EE0180" w:rsidP="00C1370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Морфология. Орфография. Культура речи.</w:t>
            </w:r>
          </w:p>
          <w:p w:rsidR="00EE0180" w:rsidRPr="00E92556" w:rsidRDefault="00EE0180" w:rsidP="00C1370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5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Имя существительное</w:t>
            </w:r>
            <w:r w:rsidR="000A26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(26 часов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из них развитие речи – 4, контроль – 1)</w:t>
            </w:r>
          </w:p>
        </w:tc>
      </w:tr>
      <w:tr w:rsidR="006843AE" w:rsidRPr="00C93DAD" w:rsidTr="00C13704">
        <w:trPr>
          <w:trHeight w:val="690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4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Традиционная классификация частей речи. Самостоятельные (знаменательные) части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rPr>
          <w:trHeight w:val="960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BF54A2" w:rsidRDefault="006843AE" w:rsidP="00C1370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54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Имя существительное как часть речи. </w:t>
            </w:r>
            <w:proofErr w:type="spellStart"/>
            <w:r w:rsidRPr="00BF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BF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и синтаксические свойства.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Р/Р </w:t>
            </w:r>
            <w:r w:rsidRPr="00F82D22">
              <w:rPr>
                <w:rFonts w:ascii="Times New Roman" w:hAnsi="Times New Roman"/>
                <w:sz w:val="24"/>
                <w:szCs w:val="24"/>
              </w:rPr>
              <w:t>Функционально-смысловые типы текста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82D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Доказательства в рассуждении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Р/Р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D22">
              <w:rPr>
                <w:rFonts w:ascii="Times New Roman" w:hAnsi="Times New Roman"/>
                <w:sz w:val="24"/>
                <w:szCs w:val="24"/>
              </w:rPr>
              <w:t>Функционально-смысловые типы текста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82D2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Сочинение-рассуждение </w:t>
            </w:r>
            <w:r w:rsidRPr="00F82D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 упр.477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proofErr w:type="spellStart"/>
            <w:r w:rsidRPr="00F44C67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F44C67">
              <w:rPr>
                <w:rFonts w:ascii="Times New Roman" w:hAnsi="Times New Roman"/>
                <w:sz w:val="24"/>
                <w:szCs w:val="24"/>
              </w:rPr>
              <w:t xml:space="preserve"> значен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ие, морфологические свойства имен существительных. </w:t>
            </w:r>
            <w:r w:rsidRPr="00F44C6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Одушевленные и неодушевленные имена существительные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4C67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F44C67">
              <w:rPr>
                <w:rFonts w:ascii="Times New Roman" w:hAnsi="Times New Roman"/>
                <w:sz w:val="24"/>
                <w:szCs w:val="24"/>
              </w:rPr>
              <w:t xml:space="preserve"> значен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ие, морфологические свойства имен существительных. </w:t>
            </w:r>
            <w:r w:rsidRPr="00F44C6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Имена существительные собственные и нарицательные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4C67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F44C67">
              <w:rPr>
                <w:rFonts w:ascii="Times New Roman" w:hAnsi="Times New Roman"/>
                <w:sz w:val="24"/>
                <w:szCs w:val="24"/>
              </w:rPr>
              <w:t xml:space="preserve"> значен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ие, морфологические свойства имен существительных. </w:t>
            </w:r>
            <w:r w:rsidRPr="00F44C6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tabs>
                <w:tab w:val="left" w:leader="underscore" w:pos="978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Р/Р</w:t>
            </w:r>
            <w: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 Подготовка к </w:t>
            </w:r>
            <w:r w:rsidRPr="002F43B4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обучающему сжатому изложению-повествованию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(Е. Пермяк «Перо и чернильница»).Упр.496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tabs>
                <w:tab w:val="left" w:leader="underscore" w:pos="9781"/>
              </w:tabs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РР </w:t>
            </w:r>
            <w:r w:rsidRPr="002F43B4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Обучающее сжатое изложение-повествование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(Е. Пермяк «Перо и чернильница»).Упр.496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C67">
              <w:rPr>
                <w:rFonts w:ascii="Times New Roman" w:hAnsi="Times New Roman"/>
                <w:sz w:val="24"/>
                <w:szCs w:val="24"/>
              </w:rPr>
              <w:t xml:space="preserve">Основные морфологические нормы русского литературного языка (нормы образования форм </w:t>
            </w:r>
            <w:r w:rsidRPr="00F44C67">
              <w:rPr>
                <w:rFonts w:ascii="Times New Roman" w:hAnsi="Times New Roman"/>
                <w:sz w:val="24"/>
                <w:szCs w:val="24"/>
              </w:rPr>
              <w:lastRenderedPageBreak/>
              <w:t>имен существительных</w:t>
            </w:r>
            <w:r w:rsidRPr="005F05E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). Имена существительные, имеющие форму только множественного числа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C67">
              <w:rPr>
                <w:rFonts w:ascii="Times New Roman" w:hAnsi="Times New Roman"/>
                <w:sz w:val="24"/>
                <w:szCs w:val="24"/>
              </w:rPr>
              <w:t>Основные морфологические нормы русского литературного языка (нормы образования форм имен существительных</w:t>
            </w:r>
            <w:r w:rsidRPr="005F05E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). Имена существительные, имеющие форму только единственного  числа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4C67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F44C67">
              <w:rPr>
                <w:rFonts w:ascii="Times New Roman" w:hAnsi="Times New Roman"/>
                <w:sz w:val="24"/>
                <w:szCs w:val="24"/>
              </w:rPr>
              <w:t xml:space="preserve"> значен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ие, морфологические свойства имен существительных. </w:t>
            </w:r>
            <w:r w:rsidRPr="005F05E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Три склонения имен существительных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67">
              <w:rPr>
                <w:rFonts w:ascii="Times New Roman" w:hAnsi="Times New Roman"/>
                <w:sz w:val="24"/>
                <w:szCs w:val="24"/>
              </w:rPr>
              <w:t>Основные морфологические нормы русского литературного языка (нормы образования форм имен существительных</w:t>
            </w:r>
            <w:r w:rsidRPr="005F05E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). </w:t>
            </w:r>
            <w:r w:rsidRPr="005F05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Падеж существительных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5E2">
              <w:rPr>
                <w:rFonts w:ascii="Times New Roman" w:hAnsi="Times New Roman"/>
                <w:sz w:val="24"/>
                <w:szCs w:val="24"/>
              </w:rPr>
              <w:t>Применение знаний по морфологии в практике правописания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05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Правописание падежных окончаний существительных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5E2">
              <w:rPr>
                <w:rFonts w:ascii="Times New Roman" w:hAnsi="Times New Roman"/>
                <w:sz w:val="24"/>
                <w:szCs w:val="24"/>
              </w:rPr>
              <w:t>Применение знаний по морфологии в практике правописания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05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Правописание падежных окончаний существительных 1, 2,3 </w:t>
            </w:r>
            <w:proofErr w:type="spellStart"/>
            <w:r w:rsidRPr="005F05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 Подготовка к и</w:t>
            </w: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зложени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</w:t>
            </w: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по упр.547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Р/Р Изложение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по упр.547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5E2">
              <w:rPr>
                <w:rFonts w:ascii="Times New Roman" w:hAnsi="Times New Roman"/>
                <w:sz w:val="24"/>
                <w:szCs w:val="24"/>
              </w:rPr>
              <w:t>Применение знаний по морфологии в практике правописания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05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Правописание падежных окончаний существительных на –</w:t>
            </w:r>
            <w:proofErr w:type="spellStart"/>
            <w:r w:rsidRPr="005F05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ие</w:t>
            </w:r>
            <w:proofErr w:type="spellEnd"/>
            <w:r w:rsidRPr="005F05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-</w:t>
            </w:r>
            <w:proofErr w:type="spellStart"/>
            <w:r w:rsidRPr="005F05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ия</w:t>
            </w:r>
            <w:proofErr w:type="spellEnd"/>
            <w:r w:rsidRPr="005F05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-</w:t>
            </w:r>
            <w:proofErr w:type="spellStart"/>
            <w:r w:rsidRPr="005F05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ий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5F05E2" w:rsidRDefault="006843AE" w:rsidP="00C137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по теме «</w:t>
            </w:r>
            <w:r w:rsidRPr="005F05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Правописание падежных окончаний существительных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5F05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Правописание падежных окончаний существительных на –</w:t>
            </w:r>
            <w:proofErr w:type="spellStart"/>
            <w:r w:rsidRPr="005F05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ие</w:t>
            </w:r>
            <w:proofErr w:type="spellEnd"/>
            <w:r w:rsidRPr="005F05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-</w:t>
            </w:r>
            <w:proofErr w:type="spellStart"/>
            <w:r w:rsidRPr="005F05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ия</w:t>
            </w:r>
            <w:proofErr w:type="spellEnd"/>
            <w:r w:rsidRPr="005F05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-</w:t>
            </w:r>
            <w:proofErr w:type="spellStart"/>
            <w:r w:rsidRPr="005F05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  <w:r w:rsidRPr="00F44C67">
              <w:rPr>
                <w:rFonts w:ascii="Times New Roman" w:hAnsi="Times New Roman"/>
                <w:sz w:val="24"/>
                <w:szCs w:val="24"/>
              </w:rPr>
              <w:t xml:space="preserve"> Основные морфологические нормы русского литературного языка (нормы образования форм имен существительных</w:t>
            </w:r>
            <w:r w:rsidRPr="005F05E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).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F05E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Множественное число существительных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5E2">
              <w:rPr>
                <w:rFonts w:ascii="Times New Roman" w:hAnsi="Times New Roman"/>
                <w:sz w:val="24"/>
                <w:szCs w:val="24"/>
              </w:rPr>
              <w:t>Применение знаний по морфологии в практике правописания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F05E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Правописание О и Е после шипящих в окончаниях существительных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151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3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Морфологический анализ имени существительного</w:t>
            </w:r>
            <w:r w:rsidRPr="006843A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3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3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43A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Повторение по теме «Имя существительное как часть речи».</w:t>
            </w:r>
            <w:r w:rsidRPr="006843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43AE">
              <w:rPr>
                <w:rFonts w:ascii="Times New Roman" w:eastAsia="Times New Roman" w:hAnsi="Times New Roman" w:cs="Times New Roman"/>
                <w:lang w:eastAsia="ru-RU"/>
              </w:rPr>
              <w:t xml:space="preserve">Грамматические нормы русского языка.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3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3A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Повторение по теме «Имя существительное как часть речи».</w:t>
            </w:r>
            <w:r w:rsidRPr="006843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43AE">
              <w:rPr>
                <w:rFonts w:ascii="Times New Roman" w:eastAsia="Times New Roman" w:hAnsi="Times New Roman" w:cs="Times New Roman"/>
                <w:lang w:eastAsia="ru-RU"/>
              </w:rPr>
              <w:t xml:space="preserve">  Словоупотребление имен существительных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3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843AE" w:rsidRDefault="006843AE" w:rsidP="00C13704">
            <w:pPr>
              <w:tabs>
                <w:tab w:val="left" w:leader="underscore" w:pos="978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3AE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Контрольный  диктант по теме «Имя существительное как часть речи».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3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843AE" w:rsidRDefault="006843AE" w:rsidP="00C13704">
            <w:pPr>
              <w:jc w:val="both"/>
              <w:rPr>
                <w:rFonts w:ascii="Times New Roman" w:hAnsi="Times New Roman"/>
              </w:rPr>
            </w:pPr>
            <w:r w:rsidRPr="006843AE">
              <w:rPr>
                <w:rFonts w:ascii="Times New Roman" w:hAnsi="Times New Roman"/>
              </w:rPr>
              <w:t>Орфографический анализ слова и пунктуационный анализ предложения.</w:t>
            </w:r>
          </w:p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43A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Работа над ошибками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3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180" w:rsidRPr="00C93DAD" w:rsidTr="00C13704"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0180" w:rsidRPr="000A2617" w:rsidRDefault="00EE0180" w:rsidP="00C1370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261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Имя прилагательное</w:t>
            </w:r>
            <w:r w:rsidRPr="000A26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A26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(14</w:t>
            </w:r>
            <w:r w:rsidRPr="000A26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часов, из них</w:t>
            </w:r>
            <w:r w:rsidR="00542F2A" w:rsidRPr="000A26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развитие речи – 2, контроль – 1</w:t>
            </w:r>
            <w:r w:rsidRPr="000A26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3B4">
              <w:rPr>
                <w:rFonts w:ascii="Times New Roman" w:hAnsi="Times New Roman"/>
                <w:sz w:val="24"/>
                <w:szCs w:val="24"/>
              </w:rPr>
              <w:t>Части речи как лексико-грамматические разряды слов</w:t>
            </w:r>
            <w:r w:rsidRPr="0074495D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3B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3B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Имя прилагательное как часть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F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BF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и синтаксические свойства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5E2">
              <w:rPr>
                <w:rFonts w:ascii="Times New Roman" w:hAnsi="Times New Roman"/>
                <w:sz w:val="24"/>
                <w:szCs w:val="24"/>
              </w:rPr>
              <w:t>Применение знаний по морфологии в практике правописания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306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Правописание гласных в  падежных окончаниях  прилагательных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C137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53E03">
              <w:rPr>
                <w:rFonts w:ascii="Times New Roman" w:hAnsi="Times New Roman"/>
                <w:sz w:val="24"/>
                <w:szCs w:val="24"/>
              </w:rPr>
              <w:t>Соблюдение основных орфографических норм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843AE" w:rsidRPr="00353E03" w:rsidRDefault="006843AE" w:rsidP="00C137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 и Е после шипящих </w:t>
            </w:r>
            <w:r w:rsidRPr="00DD3069">
              <w:rPr>
                <w:rFonts w:ascii="Times New Roman" w:hAnsi="Times New Roman"/>
                <w:i/>
                <w:sz w:val="24"/>
                <w:szCs w:val="24"/>
              </w:rPr>
              <w:t xml:space="preserve"> в </w:t>
            </w:r>
            <w:r w:rsidRPr="00DD306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окончаниях прилагательных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Р/Р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D22">
              <w:rPr>
                <w:rFonts w:ascii="Times New Roman" w:hAnsi="Times New Roman"/>
                <w:sz w:val="24"/>
                <w:szCs w:val="24"/>
              </w:rPr>
              <w:t>Функционально-смысловые типы текста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82D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D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 к сочинению-описанию животного по упр.587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Сочинение-о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писание животного по упр.587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353E03" w:rsidRDefault="006843AE" w:rsidP="00C137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353E03">
              <w:rPr>
                <w:rFonts w:ascii="Times New Roman" w:hAnsi="Times New Roman"/>
                <w:sz w:val="24"/>
                <w:szCs w:val="24"/>
              </w:rPr>
              <w:t>Основные морфологические нормы русского литературного языка (нормы образо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вания форм имен прилагательных). </w:t>
            </w:r>
            <w:r w:rsidRPr="00353E0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Полные и краткие прилагательные.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53E0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5F05E2">
              <w:rPr>
                <w:rFonts w:ascii="Times New Roman" w:hAnsi="Times New Roman"/>
                <w:sz w:val="24"/>
                <w:szCs w:val="24"/>
              </w:rPr>
              <w:t>Применение знаний по морфологии в практике правописания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05E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Краткие прилагательные с основой на шипящую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29C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29C" w:rsidRPr="006843AE" w:rsidRDefault="006843AE" w:rsidP="00EE4F1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164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29C" w:rsidRPr="00C93DAD" w:rsidRDefault="009E429C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D22">
              <w:rPr>
                <w:rFonts w:ascii="Times New Roman" w:hAnsi="Times New Roman"/>
                <w:sz w:val="24"/>
                <w:szCs w:val="24"/>
              </w:rPr>
              <w:t>Функционально-смысловые типы текста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353E0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Устное о</w:t>
            </w:r>
            <w:r w:rsidRPr="00353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писание животного на основе изображенного</w:t>
            </w: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(упр.598)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29C" w:rsidRPr="00C93DAD" w:rsidRDefault="009E429C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29C" w:rsidRPr="00C93DAD" w:rsidRDefault="009E429C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29C" w:rsidRPr="00C93DAD" w:rsidRDefault="009E429C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Морфологический анализ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имени прилагательного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знаний по теме « Имя прилагательное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часть речи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BF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Словоупотребление имен прилагательных.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знаний по теме « Имя прилагательное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часть речи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  <w:r w:rsidRPr="007449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3E03">
              <w:rPr>
                <w:rFonts w:ascii="Times New Roman" w:hAnsi="Times New Roman"/>
                <w:sz w:val="24"/>
                <w:szCs w:val="24"/>
              </w:rPr>
              <w:t>Применение знаний по морфологии в практике правописания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tabs>
                <w:tab w:val="left" w:leader="underscore" w:pos="978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Контрольный</w:t>
            </w:r>
            <w:r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 диктант 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по теме «Имя прилагательное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как часть речи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60972" w:rsidRDefault="006843AE" w:rsidP="00EE4F13">
            <w:pPr>
              <w:jc w:val="both"/>
              <w:rPr>
                <w:rFonts w:ascii="Times New Roman" w:hAnsi="Times New Roman"/>
                <w:b/>
              </w:rPr>
            </w:pPr>
            <w:r w:rsidRPr="00660972">
              <w:rPr>
                <w:rFonts w:ascii="Times New Roman" w:hAnsi="Times New Roman"/>
              </w:rPr>
              <w:t>Орфографический анализ слова и пунктуационный анализ предложения.</w:t>
            </w:r>
          </w:p>
          <w:p w:rsidR="006843AE" w:rsidRPr="00660972" w:rsidRDefault="006843AE" w:rsidP="00EE4F13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609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Работа над ошибками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29C" w:rsidRPr="00C93DAD" w:rsidTr="00C13704"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29C" w:rsidRPr="00E92556" w:rsidRDefault="009E429C" w:rsidP="00C1370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5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Глагол</w:t>
            </w:r>
            <w:r w:rsidR="000A26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(30 часов</w:t>
            </w:r>
            <w:r w:rsidRPr="00E92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из них</w:t>
            </w:r>
            <w:r w:rsidR="00542F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развитие речи – 3, контроль – </w:t>
            </w:r>
            <w:r w:rsidR="00542F2A" w:rsidRPr="00542F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E92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г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лагол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как части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Глагол как часть речи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Pr="00BF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орфологические и синтаксические свойства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Слитные</w:t>
            </w:r>
            <w:r w:rsidRPr="00410940">
              <w:rPr>
                <w:rFonts w:ascii="Times New Roman" w:hAnsi="Times New Roman"/>
                <w:sz w:val="24"/>
                <w:szCs w:val="24"/>
              </w:rPr>
              <w:t xml:space="preserve"> и раздельные написания.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094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 с глаголами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EE4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Слитные</w:t>
            </w:r>
            <w:r w:rsidRPr="00410940">
              <w:rPr>
                <w:rFonts w:ascii="Times New Roman" w:hAnsi="Times New Roman"/>
                <w:sz w:val="24"/>
                <w:szCs w:val="24"/>
              </w:rPr>
              <w:t xml:space="preserve"> и раздельные написания.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094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 с глаголами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Р/Р </w:t>
            </w:r>
            <w:r w:rsidRPr="00410940">
              <w:rPr>
                <w:rFonts w:ascii="Times New Roman" w:hAnsi="Times New Roman"/>
                <w:sz w:val="24"/>
                <w:szCs w:val="24"/>
              </w:rPr>
              <w:t>Основные жанры разговорной речи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4109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1094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Рассказ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27D">
              <w:rPr>
                <w:rFonts w:ascii="Times New Roman" w:hAnsi="Times New Roman"/>
                <w:sz w:val="24"/>
                <w:szCs w:val="24"/>
              </w:rPr>
              <w:t>Нормы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</w:t>
            </w:r>
            <w:r w:rsidRPr="007A027D">
              <w:rPr>
                <w:rFonts w:ascii="Times New Roman" w:hAnsi="Times New Roman"/>
                <w:sz w:val="24"/>
                <w:szCs w:val="24"/>
              </w:rPr>
              <w:t xml:space="preserve"> глаголов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A027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27D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знаний по мор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фологии в практике правописания. </w:t>
            </w:r>
            <w:r w:rsidRPr="007A027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Правописание ТСЯ и ТЬСЯ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27D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орфологические</w:t>
            </w:r>
            <w:r w:rsidRPr="007A027D">
              <w:rPr>
                <w:rFonts w:ascii="Times New Roman" w:hAnsi="Times New Roman"/>
                <w:sz w:val="24"/>
                <w:szCs w:val="24"/>
              </w:rPr>
              <w:t xml:space="preserve"> свойства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глагола. </w:t>
            </w:r>
            <w:r w:rsidRPr="007449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A027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Вид глагола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27D">
              <w:rPr>
                <w:rFonts w:ascii="Times New Roman" w:hAnsi="Times New Roman"/>
                <w:sz w:val="24"/>
                <w:szCs w:val="24"/>
              </w:rPr>
              <w:t>Нормы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</w:t>
            </w:r>
            <w:r w:rsidRPr="007A027D">
              <w:rPr>
                <w:rFonts w:ascii="Times New Roman" w:hAnsi="Times New Roman"/>
                <w:sz w:val="24"/>
                <w:szCs w:val="24"/>
              </w:rPr>
              <w:t xml:space="preserve"> глаголов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A027D">
              <w:rPr>
                <w:rFonts w:ascii="Times New Roman" w:hAnsi="Times New Roman"/>
                <w:i/>
                <w:sz w:val="24"/>
                <w:szCs w:val="24"/>
              </w:rPr>
              <w:t>Вид глагола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Правописание гласных</w:t>
            </w:r>
            <w:r w:rsidRPr="007A027D">
              <w:rPr>
                <w:rFonts w:ascii="Times New Roman" w:hAnsi="Times New Roman"/>
                <w:sz w:val="24"/>
                <w:szCs w:val="24"/>
              </w:rPr>
              <w:t xml:space="preserve"> в составе морфем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A027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Буквы Е и </w:t>
            </w:r>
            <w:proofErr w:type="spellStart"/>
            <w:r w:rsidRPr="007A027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proofErr w:type="spellEnd"/>
            <w:r w:rsidRPr="007A027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 корнях с чередованием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гласных </w:t>
            </w:r>
            <w:r w:rsidRPr="007A027D">
              <w:rPr>
                <w:rFonts w:ascii="Times New Roman" w:hAnsi="Times New Roman"/>
                <w:sz w:val="24"/>
                <w:szCs w:val="24"/>
              </w:rPr>
              <w:t>в составе морфем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027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Буквы Е и </w:t>
            </w:r>
            <w:proofErr w:type="spellStart"/>
            <w:r w:rsidRPr="007A027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proofErr w:type="spellEnd"/>
            <w:r w:rsidRPr="007A027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 корнях с чередованием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по теме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Букы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корнях с чередованием»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10940">
              <w:rPr>
                <w:rFonts w:ascii="Times New Roman" w:hAnsi="Times New Roman"/>
                <w:sz w:val="24"/>
                <w:szCs w:val="24"/>
              </w:rPr>
              <w:t>Основные жанры разговорной речи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4109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D62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Невыдуманный рассказ о себе</w:t>
            </w:r>
            <w:r w:rsidRPr="000D623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с последующей самопроверкой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Время  глагола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Прошедшее время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 время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 время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гласных </w:t>
            </w:r>
            <w:r w:rsidRPr="00153A83">
              <w:rPr>
                <w:rFonts w:ascii="Times New Roman" w:hAnsi="Times New Roman"/>
                <w:sz w:val="24"/>
                <w:szCs w:val="24"/>
              </w:rPr>
              <w:t xml:space="preserve"> в составе морфем</w:t>
            </w:r>
            <w:r w:rsidRPr="00153A83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 xml:space="preserve">. </w:t>
            </w:r>
            <w:r w:rsidRPr="006609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Как определить спряжение с безударным окончанием глагола?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tabs>
                <w:tab w:val="left" w:leader="underscore" w:pos="978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гласных </w:t>
            </w:r>
            <w:r w:rsidRPr="00153A83">
              <w:rPr>
                <w:rFonts w:ascii="Times New Roman" w:hAnsi="Times New Roman"/>
                <w:sz w:val="24"/>
                <w:szCs w:val="24"/>
              </w:rPr>
              <w:t xml:space="preserve"> в составе морфем</w:t>
            </w:r>
            <w:r w:rsidRPr="00153A83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. Правописание  безударных личных  окончаний глаголов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153A83" w:rsidRDefault="006843AE" w:rsidP="00C13704">
            <w:pPr>
              <w:tabs>
                <w:tab w:val="left" w:leader="underscore" w:pos="9781"/>
              </w:tabs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153A83">
              <w:rPr>
                <w:rFonts w:ascii="Times New Roman" w:hAnsi="Times New Roman"/>
                <w:sz w:val="24"/>
                <w:szCs w:val="24"/>
              </w:rPr>
              <w:t>Применение знаний по морфологии в практике правописания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3A83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Правописание  безударных личных  окончаний глаголов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Морфологический анализ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tabs>
                <w:tab w:val="left" w:leader="underscore" w:pos="978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Р/Р Изложение.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По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дготовка к написанию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сжатого изложения с изменением формы лица (А. Савчук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«Шоколадный торт»).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Упр.699.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tabs>
                <w:tab w:val="left" w:leader="underscore" w:pos="9781"/>
              </w:tabs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Р/Р Изложение.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Н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аписание сжатого изложения с изменением формы лица (А. Савчук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«Шоколадный торт»).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Упр.699.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C13704">
            <w:pPr>
              <w:rPr>
                <w:rFonts w:ascii="Times New Roman" w:hAnsi="Times New Roman"/>
                <w:sz w:val="24"/>
                <w:szCs w:val="24"/>
              </w:rPr>
            </w:pPr>
            <w:r w:rsidRPr="00153A83">
              <w:rPr>
                <w:rFonts w:ascii="Times New Roman" w:hAnsi="Times New Roman"/>
                <w:sz w:val="24"/>
                <w:szCs w:val="24"/>
              </w:rPr>
              <w:t>Соблюдение основных орфографических норм.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3A8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Ь у глаголов 2 лица единственного числа после шипящих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времен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по теме «Глагол как часть речи» </w:t>
            </w:r>
            <w:r w:rsidRPr="00404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Словоупотребление глаголов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153A83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по теме «Глагол как часть речи» </w:t>
            </w:r>
            <w:r w:rsidRPr="00153A83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знаний по морфологии в практике правописания.</w:t>
            </w:r>
          </w:p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  по теме «Глагол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как часть речи</w:t>
            </w:r>
            <w:r w:rsidRPr="00C93D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60972" w:rsidRDefault="006843AE" w:rsidP="00C13704">
            <w:pPr>
              <w:jc w:val="both"/>
              <w:rPr>
                <w:rFonts w:ascii="Times New Roman" w:hAnsi="Times New Roman"/>
                <w:b/>
              </w:rPr>
            </w:pPr>
            <w:r w:rsidRPr="00660972">
              <w:rPr>
                <w:rFonts w:ascii="Times New Roman" w:hAnsi="Times New Roman"/>
              </w:rPr>
              <w:t>Орфографический анализ слова и пунктуационный анализ предложения.</w:t>
            </w:r>
          </w:p>
          <w:p w:rsidR="006843AE" w:rsidRPr="00660972" w:rsidRDefault="006843AE" w:rsidP="00C13704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609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Работа над ошибками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29C" w:rsidRPr="00C93DAD" w:rsidTr="00C13704"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29C" w:rsidRPr="00E92556" w:rsidRDefault="009E429C" w:rsidP="00C1370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925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Повторение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843A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и систематизация изученного ( 5 </w:t>
            </w:r>
            <w:r w:rsidRPr="00E925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часов)</w:t>
            </w:r>
          </w:p>
        </w:tc>
      </w:tr>
      <w:tr w:rsidR="009E429C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29C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9E429C" w:rsidRPr="00C93DAD" w:rsidRDefault="009E429C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Разделы науки о языке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29C" w:rsidRPr="00C93DAD" w:rsidRDefault="009E429C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29C" w:rsidRPr="00C93DAD" w:rsidRDefault="009E429C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29C" w:rsidRPr="00C93DAD" w:rsidRDefault="009E429C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29C" w:rsidRPr="00C93DAD" w:rsidTr="00C13704">
        <w:trPr>
          <w:trHeight w:val="275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29C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29C" w:rsidRDefault="009E429C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основных орфографических норм.</w:t>
            </w:r>
          </w:p>
          <w:p w:rsidR="009E429C" w:rsidRPr="006843AE" w:rsidRDefault="009E429C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Орфограммы в приставках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843AE">
              <w:rPr>
                <w:rFonts w:ascii="Times New Roman" w:eastAsia="Calibri" w:hAnsi="Times New Roman" w:cs="Times New Roman"/>
                <w:sz w:val="24"/>
                <w:szCs w:val="24"/>
              </w:rPr>
              <w:t>и в корнях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29C" w:rsidRPr="00C93DAD" w:rsidRDefault="009E429C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29C" w:rsidRPr="00C93DAD" w:rsidRDefault="009E429C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29C" w:rsidRPr="00C93DAD" w:rsidRDefault="009E429C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rPr>
          <w:trHeight w:val="275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основных орфографических норм.</w:t>
            </w:r>
          </w:p>
          <w:p w:rsidR="006843AE" w:rsidRPr="00C93DAD" w:rsidRDefault="006843AE" w:rsidP="00647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Орфограммы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окончаниях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6843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основных орфографических норм.</w:t>
            </w:r>
          </w:p>
          <w:p w:rsidR="006843AE" w:rsidRPr="00C93DAD" w:rsidRDefault="006843AE" w:rsidP="006843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букв Ъ и 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660972" w:rsidRDefault="006843AE" w:rsidP="006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972">
              <w:rPr>
                <w:rFonts w:ascii="Times New Roman" w:hAnsi="Times New Roman"/>
                <w:sz w:val="24"/>
                <w:szCs w:val="24"/>
              </w:rPr>
              <w:t>Соблюдение основных пунктуационных норм.</w:t>
            </w:r>
          </w:p>
          <w:p w:rsidR="006843AE" w:rsidRPr="00C93DAD" w:rsidRDefault="006843AE" w:rsidP="006843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Знаки препинания в простом и сложном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предложениях, </w:t>
            </w:r>
            <w:r w:rsidRPr="00C93DA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предложениях с прямой речью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43AE" w:rsidRPr="00C93DAD" w:rsidTr="00C13704"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205-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210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EE4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3AE" w:rsidRPr="00C93DAD" w:rsidRDefault="006843AE" w:rsidP="00C1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97CEF" w:rsidRDefault="00597CEF" w:rsidP="00597CEF"/>
    <w:p w:rsidR="00597CEF" w:rsidRDefault="00597CEF" w:rsidP="00597CEF"/>
    <w:p w:rsidR="00C16D51" w:rsidRDefault="00C16D51"/>
    <w:sectPr w:rsidR="00C16D51" w:rsidSect="00EE4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8D7E8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0477AC"/>
    <w:multiLevelType w:val="hybridMultilevel"/>
    <w:tmpl w:val="845E9C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9C0498C"/>
    <w:multiLevelType w:val="hybridMultilevel"/>
    <w:tmpl w:val="98D24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5">
    <w:nsid w:val="4DD954DD"/>
    <w:multiLevelType w:val="hybridMultilevel"/>
    <w:tmpl w:val="B9BAC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86D5DFE"/>
    <w:multiLevelType w:val="hybridMultilevel"/>
    <w:tmpl w:val="60980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D83507F"/>
    <w:multiLevelType w:val="hybridMultilevel"/>
    <w:tmpl w:val="BCACB4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B18"/>
    <w:rsid w:val="000A2617"/>
    <w:rsid w:val="00241654"/>
    <w:rsid w:val="00542F2A"/>
    <w:rsid w:val="00597CEF"/>
    <w:rsid w:val="005F1D87"/>
    <w:rsid w:val="006843AE"/>
    <w:rsid w:val="006C2B18"/>
    <w:rsid w:val="009E429C"/>
    <w:rsid w:val="00A6596C"/>
    <w:rsid w:val="00C13704"/>
    <w:rsid w:val="00C16D51"/>
    <w:rsid w:val="00CF2E37"/>
    <w:rsid w:val="00DA6577"/>
    <w:rsid w:val="00EE0180"/>
    <w:rsid w:val="00EE4F13"/>
    <w:rsid w:val="00E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CEF"/>
  </w:style>
  <w:style w:type="paragraph" w:styleId="1">
    <w:name w:val="heading 1"/>
    <w:basedOn w:val="a"/>
    <w:next w:val="a"/>
    <w:link w:val="10"/>
    <w:uiPriority w:val="9"/>
    <w:qFormat/>
    <w:rsid w:val="00597C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7CEF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597C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597CE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7C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97CE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97CE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97CE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7CEF"/>
  </w:style>
  <w:style w:type="paragraph" w:customStyle="1" w:styleId="book">
    <w:name w:val="book"/>
    <w:basedOn w:val="a"/>
    <w:rsid w:val="00597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7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7CEF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597CEF"/>
    <w:pPr>
      <w:ind w:left="720"/>
      <w:contextualSpacing/>
    </w:pPr>
  </w:style>
  <w:style w:type="paragraph" w:styleId="a6">
    <w:name w:val="No Spacing"/>
    <w:uiPriority w:val="1"/>
    <w:qFormat/>
    <w:rsid w:val="00597CEF"/>
    <w:pPr>
      <w:spacing w:after="0" w:line="240" w:lineRule="auto"/>
    </w:pPr>
  </w:style>
  <w:style w:type="numbering" w:customStyle="1" w:styleId="21">
    <w:name w:val="Нет списка2"/>
    <w:next w:val="a2"/>
    <w:uiPriority w:val="99"/>
    <w:semiHidden/>
    <w:unhideWhenUsed/>
    <w:rsid w:val="00597CEF"/>
  </w:style>
  <w:style w:type="table" w:styleId="a7">
    <w:name w:val="Table Grid"/>
    <w:basedOn w:val="a1"/>
    <w:uiPriority w:val="59"/>
    <w:rsid w:val="00597C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97CEF"/>
  </w:style>
  <w:style w:type="paragraph" w:customStyle="1" w:styleId="Style1">
    <w:name w:val="Style1"/>
    <w:basedOn w:val="a"/>
    <w:rsid w:val="00597CEF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597CEF"/>
    <w:pPr>
      <w:widowControl w:val="0"/>
      <w:autoSpaceDE w:val="0"/>
      <w:autoSpaceDN w:val="0"/>
      <w:adjustRightInd w:val="0"/>
      <w:spacing w:after="0" w:line="217" w:lineRule="exact"/>
      <w:ind w:firstLine="355"/>
      <w:jc w:val="both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97CEF"/>
    <w:pPr>
      <w:widowControl w:val="0"/>
      <w:autoSpaceDE w:val="0"/>
      <w:autoSpaceDN w:val="0"/>
      <w:adjustRightInd w:val="0"/>
      <w:spacing w:after="0" w:line="217" w:lineRule="exact"/>
      <w:jc w:val="both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597CEF"/>
    <w:pPr>
      <w:widowControl w:val="0"/>
      <w:autoSpaceDE w:val="0"/>
      <w:autoSpaceDN w:val="0"/>
      <w:adjustRightInd w:val="0"/>
      <w:spacing w:after="0" w:line="216" w:lineRule="exact"/>
      <w:ind w:hanging="182"/>
      <w:jc w:val="both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97CEF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Verdana" w:eastAsia="Times New Roman" w:hAnsi="Verdana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97CEF"/>
    <w:rPr>
      <w:rFonts w:ascii="Verdana" w:hAnsi="Verdana" w:cs="Verdana" w:hint="default"/>
      <w:b/>
      <w:bCs/>
      <w:sz w:val="26"/>
      <w:szCs w:val="26"/>
    </w:rPr>
  </w:style>
  <w:style w:type="character" w:customStyle="1" w:styleId="FontStyle12">
    <w:name w:val="Font Style12"/>
    <w:uiPriority w:val="99"/>
    <w:rsid w:val="00597CE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">
    <w:name w:val="Font Style13"/>
    <w:uiPriority w:val="99"/>
    <w:rsid w:val="00597CEF"/>
    <w:rPr>
      <w:rFonts w:ascii="Times New Roman" w:hAnsi="Times New Roman" w:cs="Times New Roman" w:hint="default"/>
      <w:sz w:val="18"/>
      <w:szCs w:val="18"/>
    </w:rPr>
  </w:style>
  <w:style w:type="character" w:customStyle="1" w:styleId="FontStyle17">
    <w:name w:val="Font Style17"/>
    <w:uiPriority w:val="99"/>
    <w:rsid w:val="00597CEF"/>
    <w:rPr>
      <w:rFonts w:ascii="Times New Roman" w:hAnsi="Times New Roman" w:cs="Times New Roman"/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597C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597CEF"/>
    <w:rPr>
      <w:rFonts w:ascii="Verdana" w:eastAsia="Times New Roman" w:hAnsi="Verdana" w:cs="Times New Roman"/>
      <w:sz w:val="24"/>
      <w:szCs w:val="24"/>
      <w:lang w:val="x-none" w:eastAsia="x-none"/>
    </w:rPr>
  </w:style>
  <w:style w:type="paragraph" w:styleId="aa">
    <w:name w:val="footer"/>
    <w:basedOn w:val="a"/>
    <w:link w:val="ab"/>
    <w:uiPriority w:val="99"/>
    <w:unhideWhenUsed/>
    <w:rsid w:val="00597C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597CEF"/>
    <w:rPr>
      <w:rFonts w:ascii="Verdana" w:eastAsia="Times New Roman" w:hAnsi="Verdana" w:cs="Times New Roman"/>
      <w:sz w:val="24"/>
      <w:szCs w:val="24"/>
      <w:lang w:val="x-none" w:eastAsia="x-none"/>
    </w:rPr>
  </w:style>
  <w:style w:type="paragraph" w:customStyle="1" w:styleId="text">
    <w:name w:val="text"/>
    <w:basedOn w:val="a"/>
    <w:rsid w:val="00597CEF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0">
    <w:name w:val="Text"/>
    <w:rsid w:val="00597CEF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 w:eastAsia="x-none"/>
    </w:rPr>
  </w:style>
  <w:style w:type="paragraph" w:styleId="ac">
    <w:name w:val="footnote text"/>
    <w:basedOn w:val="a"/>
    <w:link w:val="ad"/>
    <w:semiHidden/>
    <w:rsid w:val="00597CEF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597CEF"/>
    <w:rPr>
      <w:rFonts w:ascii="Thames" w:eastAsia="Times New Roman" w:hAnsi="Thames" w:cs="Times New Roman"/>
      <w:sz w:val="20"/>
      <w:szCs w:val="20"/>
      <w:lang w:eastAsia="ru-RU"/>
    </w:rPr>
  </w:style>
  <w:style w:type="character" w:styleId="ae">
    <w:name w:val="footnote reference"/>
    <w:semiHidden/>
    <w:rsid w:val="00597CEF"/>
    <w:rPr>
      <w:rFonts w:ascii="Times New Roman" w:hAnsi="Times New Roman"/>
      <w:sz w:val="20"/>
      <w:vertAlign w:val="superscript"/>
    </w:rPr>
  </w:style>
  <w:style w:type="table" w:customStyle="1" w:styleId="12">
    <w:name w:val="Сетка таблицы1"/>
    <w:basedOn w:val="a1"/>
    <w:next w:val="a7"/>
    <w:uiPriority w:val="59"/>
    <w:rsid w:val="00597C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597CEF"/>
  </w:style>
  <w:style w:type="table" w:customStyle="1" w:styleId="22">
    <w:name w:val="Сетка таблицы2"/>
    <w:basedOn w:val="a1"/>
    <w:next w:val="a7"/>
    <w:uiPriority w:val="59"/>
    <w:rsid w:val="00597C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597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7CEF"/>
  </w:style>
  <w:style w:type="numbering" w:customStyle="1" w:styleId="31">
    <w:name w:val="Нет списка3"/>
    <w:next w:val="a2"/>
    <w:semiHidden/>
    <w:rsid w:val="00597CEF"/>
  </w:style>
  <w:style w:type="table" w:customStyle="1" w:styleId="32">
    <w:name w:val="Сетка таблицы3"/>
    <w:basedOn w:val="a1"/>
    <w:next w:val="a7"/>
    <w:rsid w:val="00597CEF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noWrap/>
    </w:tcPr>
  </w:style>
  <w:style w:type="character" w:customStyle="1" w:styleId="FontStyle20">
    <w:name w:val="Font Style20"/>
    <w:rsid w:val="00597CEF"/>
    <w:rPr>
      <w:rFonts w:ascii="Cambria" w:hAnsi="Cambria" w:cs="Cambria"/>
      <w:sz w:val="20"/>
      <w:szCs w:val="20"/>
    </w:rPr>
  </w:style>
  <w:style w:type="character" w:styleId="af0">
    <w:name w:val="page number"/>
    <w:basedOn w:val="a0"/>
    <w:rsid w:val="00597CEF"/>
  </w:style>
  <w:style w:type="paragraph" w:customStyle="1" w:styleId="Style6">
    <w:name w:val="Style6"/>
    <w:basedOn w:val="a"/>
    <w:rsid w:val="00597CEF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97CEF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597CEF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97CEF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597CEF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597CEF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8">
    <w:name w:val="Font Style18"/>
    <w:rsid w:val="00597CEF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597CEF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597CEF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597CEF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597CEF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597CEF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597CEF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597CEF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597CEF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597CEF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23">
    <w:name w:val="Font Style23"/>
    <w:rsid w:val="00597CEF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597CEF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97CEF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597CEF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597CEF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597CEF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7">
    <w:name w:val="Font Style37"/>
    <w:rsid w:val="00597CEF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597CEF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597CEF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597CEF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597CEF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597CEF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2">
    <w:name w:val="Font Style42"/>
    <w:rsid w:val="00597CEF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597CEF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3">
    <w:name w:val="Font Style33"/>
    <w:rsid w:val="00597CEF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597CEF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597CEF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1">
    <w:name w:val="endnote text"/>
    <w:basedOn w:val="a"/>
    <w:link w:val="af2"/>
    <w:rsid w:val="00597CEF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rsid w:val="00597CEF"/>
    <w:rPr>
      <w:rFonts w:ascii="Thames" w:eastAsia="Times New Roman" w:hAnsi="Thames" w:cs="Times New Roman"/>
      <w:sz w:val="20"/>
      <w:szCs w:val="20"/>
      <w:lang w:eastAsia="ru-RU"/>
    </w:rPr>
  </w:style>
  <w:style w:type="character" w:styleId="af3">
    <w:name w:val="endnote reference"/>
    <w:rsid w:val="00597CEF"/>
    <w:rPr>
      <w:vertAlign w:val="superscript"/>
    </w:rPr>
  </w:style>
  <w:style w:type="table" w:customStyle="1" w:styleId="13">
    <w:name w:val="Стиль таблицы1"/>
    <w:basedOn w:val="a1"/>
    <w:rsid w:val="00597CEF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/>
  </w:style>
  <w:style w:type="table" w:customStyle="1" w:styleId="23">
    <w:name w:val="Стиль таблицы2"/>
    <w:basedOn w:val="a1"/>
    <w:rsid w:val="00597CEF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/>
  </w:style>
  <w:style w:type="table" w:customStyle="1" w:styleId="33">
    <w:name w:val="Стиль таблицы3"/>
    <w:basedOn w:val="a1"/>
    <w:rsid w:val="00597CEF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"/>
    <w:basedOn w:val="a"/>
    <w:rsid w:val="00597C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597CE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597CE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597CE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597CEF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f5">
    <w:name w:val="Hyperlink"/>
    <w:rsid w:val="00597CEF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597CEF"/>
  </w:style>
  <w:style w:type="character" w:styleId="af6">
    <w:name w:val="Strong"/>
    <w:qFormat/>
    <w:rsid w:val="00597CEF"/>
    <w:rPr>
      <w:b/>
      <w:bCs/>
    </w:rPr>
  </w:style>
  <w:style w:type="character" w:customStyle="1" w:styleId="extraname">
    <w:name w:val="extraname"/>
    <w:basedOn w:val="a0"/>
    <w:rsid w:val="00597CEF"/>
  </w:style>
  <w:style w:type="numbering" w:customStyle="1" w:styleId="4">
    <w:name w:val="Нет списка4"/>
    <w:next w:val="a2"/>
    <w:uiPriority w:val="99"/>
    <w:semiHidden/>
    <w:unhideWhenUsed/>
    <w:rsid w:val="00597CEF"/>
  </w:style>
  <w:style w:type="table" w:customStyle="1" w:styleId="40">
    <w:name w:val="Сетка таблицы4"/>
    <w:basedOn w:val="a1"/>
    <w:next w:val="a7"/>
    <w:uiPriority w:val="39"/>
    <w:rsid w:val="00597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Основной текст Знак1"/>
    <w:basedOn w:val="a0"/>
    <w:link w:val="af7"/>
    <w:uiPriority w:val="99"/>
    <w:rsid w:val="00597CEF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f7">
    <w:name w:val="Body Text"/>
    <w:basedOn w:val="a"/>
    <w:link w:val="14"/>
    <w:uiPriority w:val="99"/>
    <w:rsid w:val="00597CEF"/>
    <w:pPr>
      <w:widowControl w:val="0"/>
      <w:shd w:val="clear" w:color="auto" w:fill="FFFFFF"/>
      <w:spacing w:after="60" w:line="259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f8">
    <w:name w:val="Основной текст Знак"/>
    <w:basedOn w:val="a0"/>
    <w:uiPriority w:val="99"/>
    <w:semiHidden/>
    <w:rsid w:val="00597CEF"/>
  </w:style>
  <w:style w:type="character" w:customStyle="1" w:styleId="BodytextBold22">
    <w:name w:val="Body text + Bold22"/>
    <w:aliases w:val="Italic"/>
    <w:basedOn w:val="14"/>
    <w:uiPriority w:val="99"/>
    <w:rsid w:val="00597CEF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BodytextItalic">
    <w:name w:val="Body text + Italic"/>
    <w:basedOn w:val="14"/>
    <w:uiPriority w:val="99"/>
    <w:rsid w:val="00597CEF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Bodytext7">
    <w:name w:val="Body text + 7"/>
    <w:aliases w:val="5 pt,Bold"/>
    <w:basedOn w:val="14"/>
    <w:uiPriority w:val="99"/>
    <w:rsid w:val="00597CEF"/>
    <w:rPr>
      <w:rFonts w:ascii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Default">
    <w:name w:val="Default"/>
    <w:rsid w:val="00597C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">
    <w:name w:val="c1"/>
    <w:basedOn w:val="a"/>
    <w:rsid w:val="00597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51">
    <w:name w:val="Сетка таблицы5"/>
    <w:basedOn w:val="a1"/>
    <w:next w:val="a7"/>
    <w:uiPriority w:val="59"/>
    <w:rsid w:val="00597C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CEF"/>
  </w:style>
  <w:style w:type="paragraph" w:styleId="1">
    <w:name w:val="heading 1"/>
    <w:basedOn w:val="a"/>
    <w:next w:val="a"/>
    <w:link w:val="10"/>
    <w:uiPriority w:val="9"/>
    <w:qFormat/>
    <w:rsid w:val="00597C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7CEF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597C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597CE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7C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97CE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97CE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97CE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7CEF"/>
  </w:style>
  <w:style w:type="paragraph" w:customStyle="1" w:styleId="book">
    <w:name w:val="book"/>
    <w:basedOn w:val="a"/>
    <w:rsid w:val="00597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7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7CEF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597CEF"/>
    <w:pPr>
      <w:ind w:left="720"/>
      <w:contextualSpacing/>
    </w:pPr>
  </w:style>
  <w:style w:type="paragraph" w:styleId="a6">
    <w:name w:val="No Spacing"/>
    <w:uiPriority w:val="1"/>
    <w:qFormat/>
    <w:rsid w:val="00597CEF"/>
    <w:pPr>
      <w:spacing w:after="0" w:line="240" w:lineRule="auto"/>
    </w:pPr>
  </w:style>
  <w:style w:type="numbering" w:customStyle="1" w:styleId="21">
    <w:name w:val="Нет списка2"/>
    <w:next w:val="a2"/>
    <w:uiPriority w:val="99"/>
    <w:semiHidden/>
    <w:unhideWhenUsed/>
    <w:rsid w:val="00597CEF"/>
  </w:style>
  <w:style w:type="table" w:styleId="a7">
    <w:name w:val="Table Grid"/>
    <w:basedOn w:val="a1"/>
    <w:uiPriority w:val="59"/>
    <w:rsid w:val="00597C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97CEF"/>
  </w:style>
  <w:style w:type="paragraph" w:customStyle="1" w:styleId="Style1">
    <w:name w:val="Style1"/>
    <w:basedOn w:val="a"/>
    <w:rsid w:val="00597CEF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597CEF"/>
    <w:pPr>
      <w:widowControl w:val="0"/>
      <w:autoSpaceDE w:val="0"/>
      <w:autoSpaceDN w:val="0"/>
      <w:adjustRightInd w:val="0"/>
      <w:spacing w:after="0" w:line="217" w:lineRule="exact"/>
      <w:ind w:firstLine="355"/>
      <w:jc w:val="both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97CEF"/>
    <w:pPr>
      <w:widowControl w:val="0"/>
      <w:autoSpaceDE w:val="0"/>
      <w:autoSpaceDN w:val="0"/>
      <w:adjustRightInd w:val="0"/>
      <w:spacing w:after="0" w:line="217" w:lineRule="exact"/>
      <w:jc w:val="both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597CEF"/>
    <w:pPr>
      <w:widowControl w:val="0"/>
      <w:autoSpaceDE w:val="0"/>
      <w:autoSpaceDN w:val="0"/>
      <w:adjustRightInd w:val="0"/>
      <w:spacing w:after="0" w:line="216" w:lineRule="exact"/>
      <w:ind w:hanging="182"/>
      <w:jc w:val="both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97CEF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Verdana" w:eastAsia="Times New Roman" w:hAnsi="Verdana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97CEF"/>
    <w:rPr>
      <w:rFonts w:ascii="Verdana" w:hAnsi="Verdana" w:cs="Verdana" w:hint="default"/>
      <w:b/>
      <w:bCs/>
      <w:sz w:val="26"/>
      <w:szCs w:val="26"/>
    </w:rPr>
  </w:style>
  <w:style w:type="character" w:customStyle="1" w:styleId="FontStyle12">
    <w:name w:val="Font Style12"/>
    <w:uiPriority w:val="99"/>
    <w:rsid w:val="00597CE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">
    <w:name w:val="Font Style13"/>
    <w:uiPriority w:val="99"/>
    <w:rsid w:val="00597CEF"/>
    <w:rPr>
      <w:rFonts w:ascii="Times New Roman" w:hAnsi="Times New Roman" w:cs="Times New Roman" w:hint="default"/>
      <w:sz w:val="18"/>
      <w:szCs w:val="18"/>
    </w:rPr>
  </w:style>
  <w:style w:type="character" w:customStyle="1" w:styleId="FontStyle17">
    <w:name w:val="Font Style17"/>
    <w:uiPriority w:val="99"/>
    <w:rsid w:val="00597CEF"/>
    <w:rPr>
      <w:rFonts w:ascii="Times New Roman" w:hAnsi="Times New Roman" w:cs="Times New Roman"/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597C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597CEF"/>
    <w:rPr>
      <w:rFonts w:ascii="Verdana" w:eastAsia="Times New Roman" w:hAnsi="Verdana" w:cs="Times New Roman"/>
      <w:sz w:val="24"/>
      <w:szCs w:val="24"/>
      <w:lang w:val="x-none" w:eastAsia="x-none"/>
    </w:rPr>
  </w:style>
  <w:style w:type="paragraph" w:styleId="aa">
    <w:name w:val="footer"/>
    <w:basedOn w:val="a"/>
    <w:link w:val="ab"/>
    <w:uiPriority w:val="99"/>
    <w:unhideWhenUsed/>
    <w:rsid w:val="00597C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597CEF"/>
    <w:rPr>
      <w:rFonts w:ascii="Verdana" w:eastAsia="Times New Roman" w:hAnsi="Verdana" w:cs="Times New Roman"/>
      <w:sz w:val="24"/>
      <w:szCs w:val="24"/>
      <w:lang w:val="x-none" w:eastAsia="x-none"/>
    </w:rPr>
  </w:style>
  <w:style w:type="paragraph" w:customStyle="1" w:styleId="text">
    <w:name w:val="text"/>
    <w:basedOn w:val="a"/>
    <w:rsid w:val="00597CEF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0">
    <w:name w:val="Text"/>
    <w:rsid w:val="00597CEF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 w:eastAsia="x-none"/>
    </w:rPr>
  </w:style>
  <w:style w:type="paragraph" w:styleId="ac">
    <w:name w:val="footnote text"/>
    <w:basedOn w:val="a"/>
    <w:link w:val="ad"/>
    <w:semiHidden/>
    <w:rsid w:val="00597CEF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597CEF"/>
    <w:rPr>
      <w:rFonts w:ascii="Thames" w:eastAsia="Times New Roman" w:hAnsi="Thames" w:cs="Times New Roman"/>
      <w:sz w:val="20"/>
      <w:szCs w:val="20"/>
      <w:lang w:eastAsia="ru-RU"/>
    </w:rPr>
  </w:style>
  <w:style w:type="character" w:styleId="ae">
    <w:name w:val="footnote reference"/>
    <w:semiHidden/>
    <w:rsid w:val="00597CEF"/>
    <w:rPr>
      <w:rFonts w:ascii="Times New Roman" w:hAnsi="Times New Roman"/>
      <w:sz w:val="20"/>
      <w:vertAlign w:val="superscript"/>
    </w:rPr>
  </w:style>
  <w:style w:type="table" w:customStyle="1" w:styleId="12">
    <w:name w:val="Сетка таблицы1"/>
    <w:basedOn w:val="a1"/>
    <w:next w:val="a7"/>
    <w:uiPriority w:val="59"/>
    <w:rsid w:val="00597C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597CEF"/>
  </w:style>
  <w:style w:type="table" w:customStyle="1" w:styleId="22">
    <w:name w:val="Сетка таблицы2"/>
    <w:basedOn w:val="a1"/>
    <w:next w:val="a7"/>
    <w:uiPriority w:val="59"/>
    <w:rsid w:val="00597C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597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7CEF"/>
  </w:style>
  <w:style w:type="numbering" w:customStyle="1" w:styleId="31">
    <w:name w:val="Нет списка3"/>
    <w:next w:val="a2"/>
    <w:semiHidden/>
    <w:rsid w:val="00597CEF"/>
  </w:style>
  <w:style w:type="table" w:customStyle="1" w:styleId="32">
    <w:name w:val="Сетка таблицы3"/>
    <w:basedOn w:val="a1"/>
    <w:next w:val="a7"/>
    <w:rsid w:val="00597CEF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noWrap/>
    </w:tcPr>
  </w:style>
  <w:style w:type="character" w:customStyle="1" w:styleId="FontStyle20">
    <w:name w:val="Font Style20"/>
    <w:rsid w:val="00597CEF"/>
    <w:rPr>
      <w:rFonts w:ascii="Cambria" w:hAnsi="Cambria" w:cs="Cambria"/>
      <w:sz w:val="20"/>
      <w:szCs w:val="20"/>
    </w:rPr>
  </w:style>
  <w:style w:type="character" w:styleId="af0">
    <w:name w:val="page number"/>
    <w:basedOn w:val="a0"/>
    <w:rsid w:val="00597CEF"/>
  </w:style>
  <w:style w:type="paragraph" w:customStyle="1" w:styleId="Style6">
    <w:name w:val="Style6"/>
    <w:basedOn w:val="a"/>
    <w:rsid w:val="00597CEF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97CEF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597CEF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97CEF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597CEF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597CEF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8">
    <w:name w:val="Font Style18"/>
    <w:rsid w:val="00597CEF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597CEF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597CEF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597CEF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597CEF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597CEF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597CEF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597CEF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597CEF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597CEF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23">
    <w:name w:val="Font Style23"/>
    <w:rsid w:val="00597CEF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597CEF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97CEF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597CEF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597CEF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597CEF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7">
    <w:name w:val="Font Style37"/>
    <w:rsid w:val="00597CEF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597CEF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597CEF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597CEF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597CEF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597CEF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2">
    <w:name w:val="Font Style42"/>
    <w:rsid w:val="00597CEF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597CEF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3">
    <w:name w:val="Font Style33"/>
    <w:rsid w:val="00597CEF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597CEF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597CEF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1">
    <w:name w:val="endnote text"/>
    <w:basedOn w:val="a"/>
    <w:link w:val="af2"/>
    <w:rsid w:val="00597CEF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rsid w:val="00597CEF"/>
    <w:rPr>
      <w:rFonts w:ascii="Thames" w:eastAsia="Times New Roman" w:hAnsi="Thames" w:cs="Times New Roman"/>
      <w:sz w:val="20"/>
      <w:szCs w:val="20"/>
      <w:lang w:eastAsia="ru-RU"/>
    </w:rPr>
  </w:style>
  <w:style w:type="character" w:styleId="af3">
    <w:name w:val="endnote reference"/>
    <w:rsid w:val="00597CEF"/>
    <w:rPr>
      <w:vertAlign w:val="superscript"/>
    </w:rPr>
  </w:style>
  <w:style w:type="table" w:customStyle="1" w:styleId="13">
    <w:name w:val="Стиль таблицы1"/>
    <w:basedOn w:val="a1"/>
    <w:rsid w:val="00597CEF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/>
  </w:style>
  <w:style w:type="table" w:customStyle="1" w:styleId="23">
    <w:name w:val="Стиль таблицы2"/>
    <w:basedOn w:val="a1"/>
    <w:rsid w:val="00597CEF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/>
  </w:style>
  <w:style w:type="table" w:customStyle="1" w:styleId="33">
    <w:name w:val="Стиль таблицы3"/>
    <w:basedOn w:val="a1"/>
    <w:rsid w:val="00597CEF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"/>
    <w:basedOn w:val="a"/>
    <w:rsid w:val="00597C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597CE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597CE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597CE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597CEF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f5">
    <w:name w:val="Hyperlink"/>
    <w:rsid w:val="00597CEF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597CEF"/>
  </w:style>
  <w:style w:type="character" w:styleId="af6">
    <w:name w:val="Strong"/>
    <w:qFormat/>
    <w:rsid w:val="00597CEF"/>
    <w:rPr>
      <w:b/>
      <w:bCs/>
    </w:rPr>
  </w:style>
  <w:style w:type="character" w:customStyle="1" w:styleId="extraname">
    <w:name w:val="extraname"/>
    <w:basedOn w:val="a0"/>
    <w:rsid w:val="00597CEF"/>
  </w:style>
  <w:style w:type="numbering" w:customStyle="1" w:styleId="4">
    <w:name w:val="Нет списка4"/>
    <w:next w:val="a2"/>
    <w:uiPriority w:val="99"/>
    <w:semiHidden/>
    <w:unhideWhenUsed/>
    <w:rsid w:val="00597CEF"/>
  </w:style>
  <w:style w:type="table" w:customStyle="1" w:styleId="40">
    <w:name w:val="Сетка таблицы4"/>
    <w:basedOn w:val="a1"/>
    <w:next w:val="a7"/>
    <w:uiPriority w:val="39"/>
    <w:rsid w:val="00597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Основной текст Знак1"/>
    <w:basedOn w:val="a0"/>
    <w:link w:val="af7"/>
    <w:uiPriority w:val="99"/>
    <w:rsid w:val="00597CEF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f7">
    <w:name w:val="Body Text"/>
    <w:basedOn w:val="a"/>
    <w:link w:val="14"/>
    <w:uiPriority w:val="99"/>
    <w:rsid w:val="00597CEF"/>
    <w:pPr>
      <w:widowControl w:val="0"/>
      <w:shd w:val="clear" w:color="auto" w:fill="FFFFFF"/>
      <w:spacing w:after="60" w:line="259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f8">
    <w:name w:val="Основной текст Знак"/>
    <w:basedOn w:val="a0"/>
    <w:uiPriority w:val="99"/>
    <w:semiHidden/>
    <w:rsid w:val="00597CEF"/>
  </w:style>
  <w:style w:type="character" w:customStyle="1" w:styleId="BodytextBold22">
    <w:name w:val="Body text + Bold22"/>
    <w:aliases w:val="Italic"/>
    <w:basedOn w:val="14"/>
    <w:uiPriority w:val="99"/>
    <w:rsid w:val="00597CEF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BodytextItalic">
    <w:name w:val="Body text + Italic"/>
    <w:basedOn w:val="14"/>
    <w:uiPriority w:val="99"/>
    <w:rsid w:val="00597CEF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Bodytext7">
    <w:name w:val="Body text + 7"/>
    <w:aliases w:val="5 pt,Bold"/>
    <w:basedOn w:val="14"/>
    <w:uiPriority w:val="99"/>
    <w:rsid w:val="00597CEF"/>
    <w:rPr>
      <w:rFonts w:ascii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Default">
    <w:name w:val="Default"/>
    <w:rsid w:val="00597C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">
    <w:name w:val="c1"/>
    <w:basedOn w:val="a"/>
    <w:rsid w:val="00597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51">
    <w:name w:val="Сетка таблицы5"/>
    <w:basedOn w:val="a1"/>
    <w:next w:val="a7"/>
    <w:uiPriority w:val="59"/>
    <w:rsid w:val="00597C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8014</Words>
  <Characters>45686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Мария Александровна</cp:lastModifiedBy>
  <cp:revision>2</cp:revision>
  <dcterms:created xsi:type="dcterms:W3CDTF">2020-02-29T11:52:00Z</dcterms:created>
  <dcterms:modified xsi:type="dcterms:W3CDTF">2020-02-29T11:52:00Z</dcterms:modified>
</cp:coreProperties>
</file>